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715BD" w14:textId="77777777" w:rsidR="00CF44C5" w:rsidRDefault="006C69C0" w:rsidP="00CF44C5">
      <w:pPr>
        <w:overflowPunct w:val="0"/>
        <w:jc w:val="center"/>
        <w:textAlignment w:val="baseline"/>
        <w:rPr>
          <w:rFonts w:ascii="ＭＳ 明朝" w:eastAsia="ＭＳ 明朝" w:hAnsi="Times New Roman" w:cs="ＭＳ 明朝"/>
          <w:b/>
          <w:bCs/>
          <w:color w:val="000000"/>
          <w:kern w:val="0"/>
          <w:sz w:val="28"/>
          <w:szCs w:val="28"/>
        </w:rPr>
      </w:pPr>
      <w:r>
        <w:rPr>
          <w:rFonts w:ascii="ＭＳ 明朝" w:eastAsia="ＭＳ 明朝" w:hAnsi="Times New Roman" w:cs="ＭＳ 明朝" w:hint="eastAsia"/>
          <w:b/>
          <w:bCs/>
          <w:color w:val="000000"/>
          <w:kern w:val="0"/>
          <w:sz w:val="28"/>
          <w:szCs w:val="28"/>
        </w:rPr>
        <w:t>地理歴史科（世界史Ａ）学習指導案</w:t>
      </w:r>
    </w:p>
    <w:p w14:paraId="7709E7F2" w14:textId="77777777" w:rsidR="00907B6B" w:rsidRPr="00CF44C5" w:rsidRDefault="006C69C0" w:rsidP="006C69C0">
      <w:pPr>
        <w:overflowPunct w:val="0"/>
        <w:ind w:leftChars="1300" w:left="4781" w:right="458" w:hangingChars="1200" w:hanging="2295"/>
        <w:jc w:val="righ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指導者</w:t>
      </w:r>
      <w:r w:rsidR="00CF44C5">
        <w:rPr>
          <w:rFonts w:ascii="ＭＳ 明朝" w:eastAsia="ＭＳ 明朝" w:hAnsi="Times New Roman" w:cs="ＭＳ 明朝" w:hint="eastAsia"/>
          <w:color w:val="000000"/>
          <w:kern w:val="0"/>
          <w:szCs w:val="21"/>
        </w:rPr>
        <w:t xml:space="preserve">　　藤　まりこ</w:t>
      </w:r>
    </w:p>
    <w:p w14:paraId="52142B85" w14:textId="77777777" w:rsidR="00CF44C5" w:rsidRDefault="00CF44C5" w:rsidP="00606390">
      <w:pPr>
        <w:tabs>
          <w:tab w:val="left" w:pos="420"/>
        </w:tabs>
        <w:overflowPunct w:val="0"/>
        <w:ind w:left="420" w:hanging="420"/>
        <w:textAlignment w:val="baseline"/>
        <w:rPr>
          <w:rFonts w:ascii="ＭＳ 明朝" w:eastAsia="ＭＳ ゴシック" w:hAnsi="Times New Roman" w:cs="ＭＳ ゴシック"/>
          <w:color w:val="000000"/>
          <w:kern w:val="0"/>
          <w:szCs w:val="21"/>
        </w:rPr>
      </w:pPr>
    </w:p>
    <w:p w14:paraId="6AD669DA" w14:textId="77777777" w:rsidR="00606390" w:rsidRDefault="00606390" w:rsidP="00606390">
      <w:pPr>
        <w:tabs>
          <w:tab w:val="left" w:pos="420"/>
        </w:tabs>
        <w:overflowPunct w:val="0"/>
        <w:ind w:left="420" w:hanging="420"/>
        <w:textAlignment w:val="baseline"/>
        <w:rPr>
          <w:rFonts w:ascii="ＭＳ 明朝" w:eastAsia="ＭＳ 明朝" w:hAnsi="Times New Roman" w:cs="ＭＳ 明朝"/>
          <w:color w:val="000000"/>
          <w:kern w:val="0"/>
          <w:szCs w:val="21"/>
        </w:rPr>
      </w:pPr>
      <w:r w:rsidRPr="00606390">
        <w:rPr>
          <w:rFonts w:ascii="ＭＳ 明朝" w:eastAsia="ＭＳ ゴシック" w:hAnsi="Times New Roman" w:cs="ＭＳ ゴシック" w:hint="eastAsia"/>
          <w:color w:val="000000"/>
          <w:kern w:val="0"/>
          <w:szCs w:val="21"/>
        </w:rPr>
        <w:t>１</w:t>
      </w:r>
      <w:r w:rsidRPr="00606390">
        <w:rPr>
          <w:rFonts w:ascii="ＭＳ 明朝" w:eastAsia="ＭＳ 明朝" w:hAnsi="ＭＳ 明朝" w:cs="ＭＳ 明朝"/>
          <w:b/>
          <w:bCs/>
          <w:color w:val="000000"/>
          <w:kern w:val="0"/>
          <w:szCs w:val="21"/>
        </w:rPr>
        <w:tab/>
      </w:r>
      <w:r w:rsidRPr="00606390">
        <w:rPr>
          <w:rFonts w:ascii="ＭＳ 明朝" w:eastAsia="ＭＳ ゴシック" w:hAnsi="Times New Roman" w:cs="ＭＳ ゴシック" w:hint="eastAsia"/>
          <w:color w:val="000000"/>
          <w:kern w:val="0"/>
          <w:szCs w:val="21"/>
        </w:rPr>
        <w:t>履修単位数</w:t>
      </w:r>
      <w:r w:rsidRPr="00606390">
        <w:rPr>
          <w:rFonts w:ascii="ＭＳ 明朝" w:eastAsia="ＭＳ 明朝" w:hAnsi="ＭＳ 明朝" w:cs="ＭＳ 明朝"/>
          <w:color w:val="000000"/>
          <w:kern w:val="0"/>
          <w:szCs w:val="21"/>
        </w:rPr>
        <w:t xml:space="preserve">     </w:t>
      </w:r>
      <w:r w:rsidR="000004F6">
        <w:rPr>
          <w:rFonts w:ascii="ＭＳ 明朝" w:eastAsia="ＭＳ 明朝" w:hAnsi="Times New Roman" w:cs="ＭＳ 明朝" w:hint="eastAsia"/>
          <w:color w:val="000000"/>
          <w:kern w:val="0"/>
          <w:szCs w:val="21"/>
        </w:rPr>
        <w:t>２</w:t>
      </w:r>
      <w:r w:rsidRPr="00606390">
        <w:rPr>
          <w:rFonts w:ascii="ＭＳ 明朝" w:eastAsia="ＭＳ 明朝" w:hAnsi="Times New Roman" w:cs="ＭＳ 明朝" w:hint="eastAsia"/>
          <w:color w:val="000000"/>
          <w:kern w:val="0"/>
          <w:szCs w:val="21"/>
        </w:rPr>
        <w:t>単位</w:t>
      </w:r>
    </w:p>
    <w:p w14:paraId="3EA7B68C" w14:textId="77777777" w:rsidR="00997373" w:rsidRPr="00606390" w:rsidRDefault="00997373" w:rsidP="00606390">
      <w:pPr>
        <w:tabs>
          <w:tab w:val="left" w:pos="420"/>
        </w:tabs>
        <w:overflowPunct w:val="0"/>
        <w:ind w:left="420" w:hanging="420"/>
        <w:textAlignment w:val="baseline"/>
        <w:rPr>
          <w:rFonts w:ascii="ＭＳ 明朝" w:eastAsia="ＭＳ 明朝" w:hAnsi="Times New Roman" w:cs="Times New Roman"/>
          <w:color w:val="000000"/>
          <w:kern w:val="0"/>
          <w:szCs w:val="21"/>
        </w:rPr>
      </w:pPr>
    </w:p>
    <w:p w14:paraId="4312F77E" w14:textId="77777777" w:rsidR="00606390" w:rsidRDefault="00606390" w:rsidP="00606390">
      <w:pPr>
        <w:tabs>
          <w:tab w:val="left" w:pos="420"/>
        </w:tabs>
        <w:overflowPunct w:val="0"/>
        <w:ind w:left="420" w:hanging="420"/>
        <w:textAlignment w:val="baseline"/>
        <w:rPr>
          <w:rFonts w:ascii="ＭＳ 明朝" w:eastAsia="ＭＳ 明朝" w:hAnsi="Times New Roman" w:cs="ＭＳ 明朝"/>
          <w:color w:val="000000"/>
          <w:kern w:val="0"/>
          <w:szCs w:val="21"/>
        </w:rPr>
      </w:pPr>
      <w:r w:rsidRPr="00606390">
        <w:rPr>
          <w:rFonts w:ascii="ＭＳ 明朝" w:eastAsia="ＭＳ ゴシック" w:hAnsi="Times New Roman" w:cs="ＭＳ ゴシック" w:hint="eastAsia"/>
          <w:color w:val="000000"/>
          <w:kern w:val="0"/>
          <w:szCs w:val="21"/>
        </w:rPr>
        <w:t>２</w:t>
      </w:r>
      <w:r w:rsidRPr="00606390">
        <w:rPr>
          <w:rFonts w:ascii="ＭＳ 明朝" w:eastAsia="ＭＳ 明朝" w:hAnsi="ＭＳ 明朝" w:cs="ＭＳ 明朝"/>
          <w:b/>
          <w:bCs/>
          <w:color w:val="000000"/>
          <w:kern w:val="0"/>
          <w:szCs w:val="21"/>
        </w:rPr>
        <w:tab/>
      </w:r>
      <w:r w:rsidRPr="00606390">
        <w:rPr>
          <w:rFonts w:ascii="ＭＳ 明朝" w:eastAsia="ＭＳ ゴシック" w:hAnsi="Times New Roman" w:cs="ＭＳ ゴシック" w:hint="eastAsia"/>
          <w:color w:val="000000"/>
          <w:kern w:val="0"/>
          <w:szCs w:val="21"/>
        </w:rPr>
        <w:t>実施日時</w:t>
      </w:r>
      <w:r w:rsidRPr="00606390">
        <w:rPr>
          <w:rFonts w:ascii="ＭＳ 明朝" w:eastAsia="ＭＳ 明朝" w:hAnsi="ＭＳ 明朝" w:cs="ＭＳ 明朝"/>
          <w:color w:val="000000"/>
          <w:kern w:val="0"/>
          <w:szCs w:val="21"/>
        </w:rPr>
        <w:t xml:space="preserve">       </w:t>
      </w:r>
      <w:r w:rsidR="006C69C0">
        <w:rPr>
          <w:rFonts w:ascii="ＭＳ 明朝" w:eastAsia="ＭＳ 明朝" w:hAnsi="Times New Roman" w:cs="ＭＳ 明朝" w:hint="eastAsia"/>
          <w:color w:val="000000"/>
          <w:kern w:val="0"/>
          <w:szCs w:val="21"/>
        </w:rPr>
        <w:t>令和２年９月２４日（木）　第６</w:t>
      </w:r>
      <w:r w:rsidRPr="00606390">
        <w:rPr>
          <w:rFonts w:ascii="ＭＳ 明朝" w:eastAsia="ＭＳ 明朝" w:hAnsi="Times New Roman" w:cs="ＭＳ 明朝" w:hint="eastAsia"/>
          <w:color w:val="000000"/>
          <w:kern w:val="0"/>
          <w:szCs w:val="21"/>
        </w:rPr>
        <w:t>時限</w:t>
      </w:r>
    </w:p>
    <w:p w14:paraId="49AD866C" w14:textId="77777777" w:rsidR="003936E3" w:rsidRDefault="003936E3" w:rsidP="003936E3">
      <w:pPr>
        <w:tabs>
          <w:tab w:val="left" w:pos="420"/>
        </w:tabs>
        <w:overflowPunct w:val="0"/>
        <w:textAlignment w:val="baseline"/>
        <w:rPr>
          <w:rFonts w:ascii="ＭＳ 明朝" w:eastAsia="ＭＳ 明朝" w:hAnsi="Times New Roman" w:cs="ＭＳ 明朝"/>
          <w:color w:val="000000"/>
          <w:kern w:val="0"/>
          <w:szCs w:val="21"/>
        </w:rPr>
      </w:pPr>
    </w:p>
    <w:p w14:paraId="210ABB6C" w14:textId="77777777" w:rsidR="00907B6B" w:rsidRPr="006C69C0" w:rsidRDefault="003936E3" w:rsidP="006C69C0">
      <w:pPr>
        <w:tabs>
          <w:tab w:val="left" w:pos="420"/>
        </w:tabs>
        <w:overflowPunct w:val="0"/>
        <w:ind w:left="420" w:hanging="420"/>
        <w:textAlignment w:val="baseline"/>
        <w:rPr>
          <w:rFonts w:ascii="ＭＳ 明朝" w:eastAsia="ＭＳ 明朝" w:hAnsi="ＭＳ 明朝" w:cs="ＭＳ 明朝"/>
          <w:color w:val="000000"/>
          <w:kern w:val="0"/>
          <w:szCs w:val="21"/>
        </w:rPr>
      </w:pPr>
      <w:r w:rsidRPr="00606390">
        <w:rPr>
          <w:rFonts w:ascii="ＭＳ 明朝" w:eastAsia="ＭＳ ゴシック" w:hAnsi="Times New Roman" w:cs="ＭＳ ゴシック" w:hint="eastAsia"/>
          <w:color w:val="000000"/>
          <w:kern w:val="0"/>
          <w:szCs w:val="21"/>
        </w:rPr>
        <w:t>３</w:t>
      </w:r>
      <w:r w:rsidRPr="00606390">
        <w:rPr>
          <w:rFonts w:ascii="ＭＳ 明朝" w:eastAsia="ＭＳ 明朝" w:hAnsi="ＭＳ 明朝" w:cs="ＭＳ 明朝"/>
          <w:b/>
          <w:bCs/>
          <w:color w:val="000000"/>
          <w:kern w:val="0"/>
          <w:szCs w:val="21"/>
        </w:rPr>
        <w:tab/>
      </w:r>
      <w:r w:rsidRPr="00606390">
        <w:rPr>
          <w:rFonts w:ascii="ＭＳ 明朝" w:eastAsia="ＭＳ ゴシック" w:hAnsi="Times New Roman" w:cs="ＭＳ ゴシック" w:hint="eastAsia"/>
          <w:color w:val="000000"/>
          <w:kern w:val="0"/>
          <w:szCs w:val="21"/>
        </w:rPr>
        <w:t>学級</w:t>
      </w:r>
      <w:r>
        <w:rPr>
          <w:rFonts w:ascii="ＭＳ 明朝" w:eastAsia="ＭＳ ゴシック" w:hAnsi="Times New Roman" w:cs="ＭＳ ゴシック" w:hint="eastAsia"/>
          <w:color w:val="000000"/>
          <w:kern w:val="0"/>
          <w:szCs w:val="21"/>
        </w:rPr>
        <w:t xml:space="preserve">　　　　　</w:t>
      </w:r>
      <w:r w:rsidR="006C69C0">
        <w:rPr>
          <w:rFonts w:ascii="ＭＳ 明朝" w:eastAsia="ＭＳ 明朝" w:hAnsi="Times New Roman" w:cs="ＭＳ 明朝" w:hint="eastAsia"/>
          <w:color w:val="000000"/>
          <w:kern w:val="0"/>
          <w:szCs w:val="21"/>
        </w:rPr>
        <w:t>３年４組（</w:t>
      </w:r>
      <w:r w:rsidR="00907B6B">
        <w:rPr>
          <w:rFonts w:ascii="ＭＳ 明朝" w:eastAsia="ＭＳ 明朝" w:hAnsi="Times New Roman" w:cs="ＭＳ 明朝" w:hint="eastAsia"/>
          <w:color w:val="000000"/>
          <w:kern w:val="0"/>
          <w:szCs w:val="21"/>
        </w:rPr>
        <w:t>８名）</w:t>
      </w:r>
      <w:r w:rsidR="006C69C0">
        <w:rPr>
          <w:rFonts w:ascii="ＭＳ 明朝" w:eastAsia="ＭＳ 明朝" w:hAnsi="Times New Roman" w:cs="ＭＳ 明朝" w:hint="eastAsia"/>
          <w:color w:val="000000"/>
          <w:kern w:val="0"/>
          <w:szCs w:val="21"/>
        </w:rPr>
        <w:t>・３年５組（11名）</w:t>
      </w:r>
    </w:p>
    <w:p w14:paraId="33C4DE13" w14:textId="77777777" w:rsidR="00997373" w:rsidRPr="00606390" w:rsidRDefault="00997373" w:rsidP="00606390">
      <w:pPr>
        <w:tabs>
          <w:tab w:val="left" w:pos="420"/>
        </w:tabs>
        <w:overflowPunct w:val="0"/>
        <w:ind w:left="420" w:hanging="420"/>
        <w:textAlignment w:val="baseline"/>
        <w:rPr>
          <w:rFonts w:ascii="ＭＳ 明朝" w:eastAsia="ＭＳ 明朝" w:hAnsi="Times New Roman" w:cs="Times New Roman"/>
          <w:color w:val="000000"/>
          <w:kern w:val="0"/>
          <w:szCs w:val="21"/>
        </w:rPr>
      </w:pPr>
    </w:p>
    <w:p w14:paraId="22884F74" w14:textId="77777777" w:rsidR="009B58A0" w:rsidRPr="00BA3554" w:rsidRDefault="00514285" w:rsidP="009B58A0">
      <w:pPr>
        <w:rPr>
          <w:rFonts w:ascii="ＭＳ 明朝" w:eastAsia="ＭＳ 明朝" w:hAnsi="ＭＳ 明朝"/>
        </w:rPr>
      </w:pPr>
      <w:r>
        <w:rPr>
          <w:rFonts w:ascii="ＭＳ ゴシック" w:eastAsia="ＭＳ ゴシック" w:hAnsi="ＭＳ ゴシック" w:cs="ＭＳ ゴシック" w:hint="eastAsia"/>
          <w:color w:val="000000"/>
          <w:kern w:val="0"/>
          <w:szCs w:val="21"/>
        </w:rPr>
        <w:t>４</w:t>
      </w:r>
      <w:r w:rsidR="009B58A0" w:rsidRPr="009B58A0">
        <w:rPr>
          <w:rFonts w:ascii="ＭＳ ゴシック" w:eastAsia="ＭＳ ゴシック" w:hAnsi="ＭＳ ゴシック" w:cs="ＭＳ 明朝" w:hint="eastAsia"/>
          <w:bCs/>
          <w:color w:val="000000"/>
          <w:kern w:val="0"/>
          <w:szCs w:val="21"/>
        </w:rPr>
        <w:t xml:space="preserve">　</w:t>
      </w:r>
      <w:r w:rsidR="00D13C8D" w:rsidRPr="00606390">
        <w:rPr>
          <w:rFonts w:ascii="ＭＳ 明朝" w:eastAsia="ＭＳ ゴシック" w:hAnsi="Times New Roman" w:cs="ＭＳ ゴシック" w:hint="eastAsia"/>
          <w:color w:val="000000"/>
          <w:kern w:val="0"/>
          <w:szCs w:val="21"/>
        </w:rPr>
        <w:t>使用教科書</w:t>
      </w:r>
      <w:r w:rsidR="009B58A0" w:rsidRPr="009B58A0">
        <w:rPr>
          <w:rFonts w:ascii="ＭＳ ゴシック" w:eastAsia="ＭＳ ゴシック" w:hAnsi="ＭＳ ゴシック" w:cs="ＭＳ 明朝"/>
          <w:color w:val="000000"/>
          <w:kern w:val="0"/>
          <w:szCs w:val="21"/>
        </w:rPr>
        <w:t xml:space="preserve"> </w:t>
      </w:r>
      <w:r w:rsidR="009B58A0" w:rsidRPr="00BA3554">
        <w:rPr>
          <w:rFonts w:ascii="ＭＳ 明朝" w:eastAsia="ＭＳ 明朝" w:hAnsi="ＭＳ 明朝" w:cs="ＭＳ 明朝"/>
          <w:color w:val="000000"/>
          <w:kern w:val="0"/>
          <w:szCs w:val="21"/>
        </w:rPr>
        <w:t xml:space="preserve"> </w:t>
      </w:r>
      <w:r w:rsidR="009B58A0" w:rsidRPr="00BA3554">
        <w:rPr>
          <w:rFonts w:ascii="ＭＳ 明朝" w:eastAsia="ＭＳ 明朝" w:hAnsi="ＭＳ 明朝" w:cs="ＭＳ 明朝" w:hint="eastAsia"/>
          <w:color w:val="000000"/>
          <w:kern w:val="0"/>
          <w:szCs w:val="21"/>
        </w:rPr>
        <w:t xml:space="preserve">　</w:t>
      </w:r>
      <w:r w:rsidR="00D13C8D">
        <w:rPr>
          <w:rFonts w:ascii="ＭＳ 明朝" w:eastAsia="ＭＳ 明朝" w:hAnsi="ＭＳ 明朝" w:cs="ＭＳ 明朝" w:hint="eastAsia"/>
          <w:color w:val="000000"/>
          <w:kern w:val="0"/>
          <w:szCs w:val="21"/>
        </w:rPr>
        <w:t xml:space="preserve"> 高等学校改訂版世界史Ａ（第一学習社</w:t>
      </w:r>
      <w:r w:rsidR="00D13C8D" w:rsidRPr="00606390">
        <w:rPr>
          <w:rFonts w:ascii="ＭＳ 明朝" w:eastAsia="ＭＳ 明朝" w:hAnsi="ＭＳ 明朝" w:cs="ＭＳ 明朝" w:hint="eastAsia"/>
          <w:color w:val="000000"/>
          <w:kern w:val="0"/>
          <w:szCs w:val="21"/>
        </w:rPr>
        <w:t>）</w:t>
      </w:r>
    </w:p>
    <w:p w14:paraId="625CD2BB" w14:textId="77777777" w:rsidR="009B58A0" w:rsidRPr="00BA3554" w:rsidRDefault="009B58A0" w:rsidP="009B58A0">
      <w:pPr>
        <w:rPr>
          <w:rFonts w:ascii="ＭＳ 明朝" w:eastAsia="ＭＳ 明朝" w:hAnsi="ＭＳ 明朝"/>
        </w:rPr>
      </w:pPr>
      <w:r w:rsidRPr="00BA3554">
        <w:rPr>
          <w:rFonts w:ascii="ＭＳ 明朝" w:eastAsia="ＭＳ 明朝" w:hAnsi="ＭＳ 明朝" w:hint="eastAsia"/>
        </w:rPr>
        <w:t xml:space="preserve">　　　　　　　　　</w:t>
      </w:r>
    </w:p>
    <w:p w14:paraId="1E0D359D" w14:textId="77777777" w:rsidR="006C69C0" w:rsidRPr="00BA3554" w:rsidRDefault="00D13C8D" w:rsidP="006C69C0">
      <w:pPr>
        <w:rPr>
          <w:rFonts w:ascii="ＭＳ 明朝" w:eastAsia="ＭＳ 明朝" w:hAnsi="ＭＳ 明朝"/>
        </w:rPr>
      </w:pPr>
      <w:r w:rsidRPr="009B58A0">
        <w:rPr>
          <w:rFonts w:ascii="ＭＳ ゴシック" w:eastAsia="ＭＳ ゴシック" w:hAnsi="ＭＳ ゴシック" w:cs="ＭＳ ゴシック" w:hint="eastAsia"/>
          <w:color w:val="000000"/>
          <w:kern w:val="0"/>
          <w:szCs w:val="21"/>
        </w:rPr>
        <w:t>５</w:t>
      </w:r>
      <w:r w:rsidRPr="009B58A0">
        <w:rPr>
          <w:rFonts w:ascii="ＭＳ ゴシック" w:eastAsia="ＭＳ ゴシック" w:hAnsi="ＭＳ ゴシック" w:cs="ＭＳ 明朝" w:hint="eastAsia"/>
          <w:bCs/>
          <w:color w:val="000000"/>
          <w:kern w:val="0"/>
          <w:szCs w:val="21"/>
        </w:rPr>
        <w:t xml:space="preserve">　</w:t>
      </w:r>
      <w:r w:rsidRPr="009B58A0">
        <w:rPr>
          <w:rFonts w:ascii="ＭＳ ゴシック" w:eastAsia="ＭＳ ゴシック" w:hAnsi="ＭＳ ゴシック" w:cs="ＭＳ ゴシック" w:hint="eastAsia"/>
          <w:color w:val="000000"/>
          <w:kern w:val="0"/>
          <w:szCs w:val="21"/>
        </w:rPr>
        <w:t>単元名</w:t>
      </w:r>
      <w:r w:rsidRPr="009B58A0">
        <w:rPr>
          <w:rFonts w:ascii="ＭＳ ゴシック" w:eastAsia="ＭＳ ゴシック" w:hAnsi="ＭＳ ゴシック" w:cs="ＭＳ 明朝"/>
          <w:color w:val="000000"/>
          <w:kern w:val="0"/>
          <w:szCs w:val="21"/>
        </w:rPr>
        <w:t xml:space="preserve"> </w:t>
      </w:r>
      <w:r w:rsidRPr="00BA3554">
        <w:rPr>
          <w:rFonts w:ascii="ＭＳ 明朝" w:eastAsia="ＭＳ 明朝" w:hAnsi="ＭＳ 明朝" w:cs="ＭＳ 明朝"/>
          <w:color w:val="000000"/>
          <w:kern w:val="0"/>
          <w:szCs w:val="21"/>
        </w:rPr>
        <w:t xml:space="preserve"> </w:t>
      </w:r>
      <w:r w:rsidRPr="00BA3554">
        <w:rPr>
          <w:rFonts w:ascii="ＭＳ 明朝" w:eastAsia="ＭＳ 明朝" w:hAnsi="ＭＳ 明朝" w:cs="ＭＳ 明朝" w:hint="eastAsia"/>
          <w:color w:val="000000"/>
          <w:kern w:val="0"/>
          <w:szCs w:val="21"/>
        </w:rPr>
        <w:t xml:space="preserve">　　　</w:t>
      </w:r>
      <w:r w:rsidR="006C69C0">
        <w:rPr>
          <w:rFonts w:ascii="ＭＳ 明朝" w:eastAsia="ＭＳ 明朝" w:hAnsi="ＭＳ 明朝" w:cs="ＭＳ 明朝" w:hint="eastAsia"/>
          <w:color w:val="000000"/>
          <w:kern w:val="0"/>
          <w:szCs w:val="21"/>
        </w:rPr>
        <w:t xml:space="preserve"> </w:t>
      </w:r>
      <w:r w:rsidR="006C69C0">
        <w:rPr>
          <w:rFonts w:ascii="ＭＳ 明朝" w:eastAsia="ＭＳ 明朝" w:hAnsi="ＭＳ 明朝" w:hint="eastAsia"/>
        </w:rPr>
        <w:t>歴史の扉を開けよう</w:t>
      </w:r>
    </w:p>
    <w:p w14:paraId="7BCE8E2A" w14:textId="77777777" w:rsidR="009B58A0" w:rsidRPr="00D13C8D" w:rsidRDefault="009B58A0" w:rsidP="00514285">
      <w:pPr>
        <w:tabs>
          <w:tab w:val="left" w:pos="420"/>
        </w:tabs>
        <w:overflowPunct w:val="0"/>
        <w:textAlignment w:val="baseline"/>
        <w:rPr>
          <w:rFonts w:ascii="ＭＳ 明朝" w:eastAsia="ＭＳ ゴシック" w:hAnsi="Times New Roman" w:cs="ＭＳ ゴシック"/>
          <w:color w:val="000000"/>
          <w:kern w:val="0"/>
          <w:szCs w:val="21"/>
        </w:rPr>
      </w:pPr>
    </w:p>
    <w:p w14:paraId="3E30E20F" w14:textId="77777777" w:rsidR="00606390" w:rsidRPr="00606390" w:rsidRDefault="00606390" w:rsidP="00606390">
      <w:pPr>
        <w:tabs>
          <w:tab w:val="left" w:pos="420"/>
        </w:tabs>
        <w:overflowPunct w:val="0"/>
        <w:ind w:left="420" w:hanging="420"/>
        <w:textAlignment w:val="baseline"/>
        <w:rPr>
          <w:rFonts w:ascii="ＭＳ 明朝" w:eastAsia="ＭＳ 明朝" w:hAnsi="Times New Roman" w:cs="Times New Roman"/>
          <w:color w:val="000000"/>
          <w:kern w:val="0"/>
          <w:szCs w:val="21"/>
        </w:rPr>
      </w:pPr>
      <w:r w:rsidRPr="00606390">
        <w:rPr>
          <w:rFonts w:ascii="ＭＳ 明朝" w:eastAsia="ＭＳ ゴシック" w:hAnsi="Times New Roman" w:cs="ＭＳ ゴシック" w:hint="eastAsia"/>
          <w:color w:val="000000"/>
          <w:kern w:val="0"/>
          <w:szCs w:val="21"/>
        </w:rPr>
        <w:t>６</w:t>
      </w:r>
      <w:r w:rsidRPr="00606390">
        <w:rPr>
          <w:rFonts w:ascii="ＭＳ 明朝" w:eastAsia="ＭＳ 明朝" w:hAnsi="ＭＳ 明朝" w:cs="ＭＳ 明朝"/>
          <w:b/>
          <w:bCs/>
          <w:color w:val="000000"/>
          <w:kern w:val="0"/>
          <w:szCs w:val="21"/>
        </w:rPr>
        <w:tab/>
      </w:r>
      <w:r w:rsidRPr="00606390">
        <w:rPr>
          <w:rFonts w:ascii="ＭＳ 明朝" w:eastAsia="ＭＳ ゴシック" w:hAnsi="Times New Roman" w:cs="ＭＳ ゴシック" w:hint="eastAsia"/>
          <w:color w:val="000000"/>
          <w:kern w:val="0"/>
          <w:szCs w:val="21"/>
        </w:rPr>
        <w:t>単元設定の理由</w:t>
      </w:r>
    </w:p>
    <w:p w14:paraId="745D3C94" w14:textId="77777777" w:rsidR="00606390" w:rsidRDefault="00606390" w:rsidP="00606390">
      <w:pPr>
        <w:overflowPunct w:val="0"/>
        <w:textAlignment w:val="baseline"/>
        <w:rPr>
          <w:rFonts w:ascii="ＭＳ 明朝" w:eastAsia="ＭＳ 明朝" w:hAnsi="ＭＳ 明朝" w:cs="ＭＳ 明朝"/>
          <w:color w:val="000000"/>
          <w:kern w:val="0"/>
          <w:szCs w:val="21"/>
        </w:rPr>
      </w:pPr>
      <w:r w:rsidRPr="00606390">
        <w:rPr>
          <w:rFonts w:ascii="ＭＳ 明朝" w:eastAsia="ＭＳ 明朝" w:hAnsi="ＭＳ 明朝" w:cs="ＭＳ 明朝" w:hint="eastAsia"/>
          <w:color w:val="000000"/>
          <w:kern w:val="0"/>
          <w:szCs w:val="21"/>
        </w:rPr>
        <w:t>＜生徒観＞</w:t>
      </w:r>
      <w:r w:rsidRPr="00606390">
        <w:rPr>
          <w:rFonts w:ascii="ＭＳ 明朝" w:eastAsia="ＭＳ 明朝" w:hAnsi="ＭＳ 明朝" w:cs="ＭＳ 明朝"/>
          <w:color w:val="000000"/>
          <w:kern w:val="0"/>
          <w:szCs w:val="21"/>
        </w:rPr>
        <w:t xml:space="preserve">  </w:t>
      </w:r>
    </w:p>
    <w:p w14:paraId="37E9DF85" w14:textId="46F013A6" w:rsidR="00CB65D8" w:rsidRDefault="006C69C0" w:rsidP="00E75594">
      <w:pPr>
        <w:overflowPunct w:val="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 xml:space="preserve">　本学級は理系クラスの世界史Ａ（日本史Ｂ）選択者の学級である。活発な生徒が多く，授業者の発する問いかけに対し自ら思考し表現しようと</w:t>
      </w:r>
      <w:r w:rsidR="006E753E">
        <w:rPr>
          <w:rFonts w:ascii="ＭＳ 明朝" w:eastAsia="ＭＳ 明朝" w:hAnsi="Times New Roman" w:cs="ＭＳ 明朝" w:hint="eastAsia"/>
          <w:kern w:val="0"/>
          <w:szCs w:val="21"/>
        </w:rPr>
        <w:t>熱心に取り組んでいる。今年度５月に行った授業</w:t>
      </w:r>
      <w:r>
        <w:rPr>
          <w:rFonts w:ascii="ＭＳ 明朝" w:eastAsia="ＭＳ 明朝" w:hAnsi="Times New Roman" w:cs="ＭＳ 明朝" w:hint="eastAsia"/>
          <w:kern w:val="0"/>
          <w:szCs w:val="21"/>
        </w:rPr>
        <w:t>に関するアンケート</w:t>
      </w:r>
      <w:r w:rsidR="006E753E">
        <w:rPr>
          <w:rFonts w:ascii="ＭＳ 明朝" w:eastAsia="ＭＳ 明朝" w:hAnsi="Times New Roman" w:cs="ＭＳ 明朝" w:hint="eastAsia"/>
          <w:kern w:val="0"/>
          <w:szCs w:val="21"/>
        </w:rPr>
        <w:t>では「歴史科目への関心度が高い」と答えた生徒は９割を超えている。また</w:t>
      </w:r>
      <w:r w:rsidR="009A31B2">
        <w:rPr>
          <w:rFonts w:ascii="ＭＳ 明朝" w:eastAsia="ＭＳ 明朝" w:hAnsi="Times New Roman" w:cs="ＭＳ 明朝" w:hint="eastAsia"/>
          <w:kern w:val="0"/>
          <w:szCs w:val="21"/>
        </w:rPr>
        <w:t>「</w:t>
      </w:r>
      <w:r>
        <w:rPr>
          <w:rFonts w:ascii="ＭＳ 明朝" w:eastAsia="ＭＳ 明朝" w:hAnsi="Times New Roman" w:cs="ＭＳ 明朝" w:hint="eastAsia"/>
          <w:kern w:val="0"/>
          <w:szCs w:val="21"/>
        </w:rPr>
        <w:t>地理的</w:t>
      </w:r>
      <w:r w:rsidR="009A31B2">
        <w:rPr>
          <w:rFonts w:ascii="ＭＳ 明朝" w:eastAsia="ＭＳ 明朝" w:hAnsi="Times New Roman" w:cs="ＭＳ 明朝" w:hint="eastAsia"/>
          <w:kern w:val="0"/>
          <w:szCs w:val="21"/>
        </w:rPr>
        <w:t>な</w:t>
      </w:r>
      <w:r>
        <w:rPr>
          <w:rFonts w:ascii="ＭＳ 明朝" w:eastAsia="ＭＳ 明朝" w:hAnsi="Times New Roman" w:cs="ＭＳ 明朝" w:hint="eastAsia"/>
          <w:kern w:val="0"/>
          <w:szCs w:val="21"/>
        </w:rPr>
        <w:t>視点</w:t>
      </w:r>
      <w:r w:rsidR="009A31B2">
        <w:rPr>
          <w:rFonts w:ascii="ＭＳ 明朝" w:eastAsia="ＭＳ 明朝" w:hAnsi="Times New Roman" w:cs="ＭＳ 明朝" w:hint="eastAsia"/>
          <w:kern w:val="0"/>
          <w:szCs w:val="21"/>
        </w:rPr>
        <w:t>で歴史を見たり考えたりすることを</w:t>
      </w:r>
      <w:r>
        <w:rPr>
          <w:rFonts w:ascii="ＭＳ 明朝" w:eastAsia="ＭＳ 明朝" w:hAnsi="Times New Roman" w:cs="ＭＳ 明朝" w:hint="eastAsia"/>
          <w:kern w:val="0"/>
          <w:szCs w:val="21"/>
        </w:rPr>
        <w:t>意識しているか</w:t>
      </w:r>
      <w:r w:rsidR="009A31B2">
        <w:rPr>
          <w:rFonts w:ascii="ＭＳ 明朝" w:eastAsia="ＭＳ 明朝" w:hAnsi="Times New Roman" w:cs="ＭＳ 明朝" w:hint="eastAsia"/>
          <w:kern w:val="0"/>
          <w:szCs w:val="21"/>
        </w:rPr>
        <w:t>」</w:t>
      </w:r>
      <w:r w:rsidR="006E753E">
        <w:rPr>
          <w:rFonts w:ascii="ＭＳ 明朝" w:eastAsia="ＭＳ 明朝" w:hAnsi="Times New Roman" w:cs="ＭＳ 明朝" w:hint="eastAsia"/>
          <w:kern w:val="0"/>
          <w:szCs w:val="21"/>
        </w:rPr>
        <w:t>という項目に約７割が当てはまると答えており，</w:t>
      </w:r>
      <w:r>
        <w:rPr>
          <w:rFonts w:ascii="ＭＳ 明朝" w:eastAsia="ＭＳ 明朝" w:hAnsi="Times New Roman" w:cs="ＭＳ 明朝" w:hint="eastAsia"/>
          <w:kern w:val="0"/>
          <w:szCs w:val="21"/>
        </w:rPr>
        <w:t>昨年</w:t>
      </w:r>
      <w:r w:rsidR="00CB65D8">
        <w:rPr>
          <w:rFonts w:ascii="ＭＳ 明朝" w:eastAsia="ＭＳ 明朝" w:hAnsi="Times New Roman" w:cs="ＭＳ 明朝" w:hint="eastAsia"/>
          <w:kern w:val="0"/>
          <w:szCs w:val="21"/>
        </w:rPr>
        <w:t>の授業でも</w:t>
      </w:r>
      <w:r>
        <w:rPr>
          <w:rFonts w:ascii="ＭＳ 明朝" w:eastAsia="ＭＳ 明朝" w:hAnsi="Times New Roman" w:cs="ＭＳ 明朝" w:hint="eastAsia"/>
          <w:kern w:val="0"/>
          <w:szCs w:val="21"/>
        </w:rPr>
        <w:t>本校地理歴史科が</w:t>
      </w:r>
      <w:r w:rsidR="00CB65D8">
        <w:rPr>
          <w:rFonts w:ascii="ＭＳ 明朝" w:eastAsia="ＭＳ 明朝" w:hAnsi="Times New Roman" w:cs="ＭＳ 明朝" w:hint="eastAsia"/>
          <w:kern w:val="0"/>
          <w:szCs w:val="21"/>
        </w:rPr>
        <w:t>取り組んできた</w:t>
      </w:r>
      <w:r w:rsidR="008177A0">
        <w:rPr>
          <w:rFonts w:ascii="ＭＳ 明朝" w:eastAsia="ＭＳ 明朝" w:hAnsi="Times New Roman" w:cs="ＭＳ 明朝" w:hint="eastAsia"/>
          <w:kern w:val="0"/>
          <w:szCs w:val="21"/>
        </w:rPr>
        <w:t>地図や地形等</w:t>
      </w:r>
      <w:r w:rsidR="006E753E">
        <w:rPr>
          <w:rFonts w:ascii="ＭＳ 明朝" w:eastAsia="ＭＳ 明朝" w:hAnsi="Times New Roman" w:cs="ＭＳ 明朝" w:hint="eastAsia"/>
          <w:kern w:val="0"/>
          <w:szCs w:val="21"/>
        </w:rPr>
        <w:t>の読み取りといった地理的な視点を含む学習が歴史的事象を学ぶにあたって</w:t>
      </w:r>
      <w:r w:rsidR="00CB65D8">
        <w:rPr>
          <w:rFonts w:ascii="ＭＳ 明朝" w:eastAsia="ＭＳ 明朝" w:hAnsi="Times New Roman" w:cs="ＭＳ 明朝" w:hint="eastAsia"/>
          <w:kern w:val="0"/>
          <w:szCs w:val="21"/>
        </w:rPr>
        <w:t>不可欠であることを</w:t>
      </w:r>
      <w:r w:rsidR="008177A0">
        <w:rPr>
          <w:rFonts w:ascii="ＭＳ 明朝" w:eastAsia="ＭＳ 明朝" w:hAnsi="Times New Roman" w:cs="ＭＳ 明朝" w:hint="eastAsia"/>
          <w:kern w:val="0"/>
          <w:szCs w:val="21"/>
        </w:rPr>
        <w:t>実感している生徒が多い</w:t>
      </w:r>
      <w:r w:rsidR="006E753E">
        <w:rPr>
          <w:rFonts w:ascii="ＭＳ 明朝" w:eastAsia="ＭＳ 明朝" w:hAnsi="Times New Roman" w:cs="ＭＳ 明朝" w:hint="eastAsia"/>
          <w:kern w:val="0"/>
          <w:szCs w:val="21"/>
        </w:rPr>
        <w:t>といえる</w:t>
      </w:r>
      <w:r w:rsidR="003A064F">
        <w:rPr>
          <w:rFonts w:ascii="ＭＳ 明朝" w:eastAsia="ＭＳ 明朝" w:hAnsi="Times New Roman" w:cs="ＭＳ 明朝" w:hint="eastAsia"/>
          <w:kern w:val="0"/>
          <w:szCs w:val="21"/>
        </w:rPr>
        <w:t>。</w:t>
      </w:r>
      <w:r w:rsidR="006E753E">
        <w:rPr>
          <w:rFonts w:ascii="ＭＳ 明朝" w:eastAsia="ＭＳ 明朝" w:hAnsi="Times New Roman" w:cs="ＭＳ 明朝" w:hint="eastAsia"/>
          <w:kern w:val="0"/>
          <w:szCs w:val="21"/>
        </w:rPr>
        <w:t>一方で「史資料の読み取りが好き（得意）か」は約５割，「歴史的な視点から現代社会とのつながりを意識している</w:t>
      </w:r>
      <w:r w:rsidR="00EB1331">
        <w:rPr>
          <w:rFonts w:ascii="ＭＳ 明朝" w:eastAsia="ＭＳ 明朝" w:hAnsi="Times New Roman" w:cs="ＭＳ 明朝" w:hint="eastAsia"/>
          <w:kern w:val="0"/>
          <w:szCs w:val="21"/>
        </w:rPr>
        <w:t>か</w:t>
      </w:r>
      <w:r w:rsidR="006E753E">
        <w:rPr>
          <w:rFonts w:ascii="ＭＳ 明朝" w:eastAsia="ＭＳ 明朝" w:hAnsi="Times New Roman" w:cs="ＭＳ 明朝" w:hint="eastAsia"/>
          <w:kern w:val="0"/>
          <w:szCs w:val="21"/>
        </w:rPr>
        <w:t>」は約３割と</w:t>
      </w:r>
      <w:r w:rsidR="00DD11F8">
        <w:rPr>
          <w:rFonts w:ascii="ＭＳ 明朝" w:eastAsia="ＭＳ 明朝" w:hAnsi="Times New Roman" w:cs="ＭＳ 明朝" w:hint="eastAsia"/>
          <w:kern w:val="0"/>
          <w:szCs w:val="21"/>
        </w:rPr>
        <w:t>なって</w:t>
      </w:r>
      <w:r w:rsidR="00531795" w:rsidRPr="00FB07A2">
        <w:rPr>
          <w:rFonts w:ascii="ＭＳ 明朝" w:eastAsia="ＭＳ 明朝" w:hAnsi="Times New Roman" w:cs="ＭＳ 明朝" w:hint="eastAsia"/>
          <w:kern w:val="0"/>
          <w:szCs w:val="21"/>
        </w:rPr>
        <w:t>いる</w:t>
      </w:r>
      <w:r w:rsidR="00531795">
        <w:rPr>
          <w:rFonts w:ascii="ＭＳ 明朝" w:eastAsia="ＭＳ 明朝" w:hAnsi="Times New Roman" w:cs="ＭＳ 明朝" w:hint="eastAsia"/>
          <w:kern w:val="0"/>
          <w:szCs w:val="21"/>
        </w:rPr>
        <w:t>。</w:t>
      </w:r>
      <w:r w:rsidR="008177A0">
        <w:rPr>
          <w:rFonts w:ascii="ＭＳ 明朝" w:eastAsia="ＭＳ 明朝" w:hAnsi="Times New Roman" w:cs="ＭＳ 明朝" w:hint="eastAsia"/>
          <w:kern w:val="0"/>
          <w:szCs w:val="21"/>
        </w:rPr>
        <w:t>本学級の生徒は</w:t>
      </w:r>
      <w:r w:rsidR="003A064F">
        <w:rPr>
          <w:rFonts w:ascii="ＭＳ 明朝" w:eastAsia="ＭＳ 明朝" w:hAnsi="Times New Roman" w:cs="ＭＳ 明朝" w:hint="eastAsia"/>
          <w:kern w:val="0"/>
          <w:szCs w:val="21"/>
        </w:rPr>
        <w:t>総合的な学習の時間やＳＳＨの課題研究で実験・観察・データの分析や作成といった経</w:t>
      </w:r>
      <w:r w:rsidR="00DD11F8">
        <w:rPr>
          <w:rFonts w:ascii="ＭＳ 明朝" w:eastAsia="ＭＳ 明朝" w:hAnsi="Times New Roman" w:cs="ＭＳ 明朝" w:hint="eastAsia"/>
          <w:kern w:val="0"/>
          <w:szCs w:val="21"/>
        </w:rPr>
        <w:t>験を積んでいるが，</w:t>
      </w:r>
      <w:r w:rsidR="00DD11F8" w:rsidRPr="00E52D66">
        <w:rPr>
          <w:rFonts w:ascii="ＭＳ 明朝" w:eastAsia="ＭＳ 明朝" w:hAnsi="Times New Roman" w:cs="ＭＳ 明朝" w:hint="eastAsia"/>
          <w:kern w:val="0"/>
          <w:szCs w:val="21"/>
        </w:rPr>
        <w:t>歴</w:t>
      </w:r>
      <w:r w:rsidR="00FB07A2" w:rsidRPr="00E52D66">
        <w:rPr>
          <w:rFonts w:ascii="ＭＳ 明朝" w:eastAsia="ＭＳ 明朝" w:hAnsi="Times New Roman" w:cs="ＭＳ 明朝" w:hint="eastAsia"/>
          <w:kern w:val="0"/>
          <w:szCs w:val="21"/>
        </w:rPr>
        <w:t>史に関わる</w:t>
      </w:r>
      <w:r w:rsidR="00DD11F8">
        <w:rPr>
          <w:rFonts w:ascii="ＭＳ 明朝" w:eastAsia="ＭＳ 明朝" w:hAnsi="Times New Roman" w:cs="ＭＳ 明朝" w:hint="eastAsia"/>
          <w:kern w:val="0"/>
          <w:szCs w:val="21"/>
        </w:rPr>
        <w:t>資料を扱った研究活動の経験は殆どない</w:t>
      </w:r>
      <w:r w:rsidR="003A064F">
        <w:rPr>
          <w:rFonts w:ascii="ＭＳ 明朝" w:eastAsia="ＭＳ 明朝" w:hAnsi="Times New Roman" w:cs="ＭＳ 明朝" w:hint="eastAsia"/>
          <w:kern w:val="0"/>
          <w:szCs w:val="21"/>
        </w:rPr>
        <w:t>。</w:t>
      </w:r>
      <w:r w:rsidR="00DD11F8">
        <w:rPr>
          <w:rFonts w:ascii="ＭＳ 明朝" w:eastAsia="ＭＳ 明朝" w:hAnsi="Times New Roman" w:cs="ＭＳ 明朝" w:hint="eastAsia"/>
          <w:kern w:val="0"/>
          <w:szCs w:val="21"/>
        </w:rPr>
        <w:t>したがって</w:t>
      </w:r>
      <w:r w:rsidR="003A064F">
        <w:rPr>
          <w:rFonts w:ascii="ＭＳ 明朝" w:eastAsia="ＭＳ 明朝" w:hAnsi="Times New Roman" w:cs="ＭＳ 明朝" w:hint="eastAsia"/>
          <w:kern w:val="0"/>
          <w:szCs w:val="21"/>
        </w:rPr>
        <w:t>本単元の学習</w:t>
      </w:r>
      <w:r w:rsidR="00DD11F8">
        <w:rPr>
          <w:rFonts w:ascii="ＭＳ 明朝" w:eastAsia="ＭＳ 明朝" w:hAnsi="Times New Roman" w:cs="ＭＳ 明朝" w:hint="eastAsia"/>
          <w:kern w:val="0"/>
          <w:szCs w:val="21"/>
        </w:rPr>
        <w:t>においては</w:t>
      </w:r>
      <w:r w:rsidR="003A064F">
        <w:rPr>
          <w:rFonts w:ascii="ＭＳ 明朝" w:eastAsia="ＭＳ 明朝" w:hAnsi="Times New Roman" w:cs="ＭＳ 明朝" w:hint="eastAsia"/>
          <w:kern w:val="0"/>
          <w:szCs w:val="21"/>
        </w:rPr>
        <w:t>身近なものの歴史を題材として</w:t>
      </w:r>
      <w:r w:rsidR="00DD11F8">
        <w:rPr>
          <w:rFonts w:ascii="ＭＳ 明朝" w:eastAsia="ＭＳ 明朝" w:hAnsi="Times New Roman" w:cs="ＭＳ 明朝" w:hint="eastAsia"/>
          <w:kern w:val="0"/>
          <w:szCs w:val="21"/>
        </w:rPr>
        <w:t>，</w:t>
      </w:r>
      <w:r w:rsidR="003A064F">
        <w:rPr>
          <w:rFonts w:ascii="ＭＳ 明朝" w:eastAsia="ＭＳ 明朝" w:hAnsi="Times New Roman" w:cs="ＭＳ 明朝" w:hint="eastAsia"/>
          <w:kern w:val="0"/>
          <w:szCs w:val="21"/>
        </w:rPr>
        <w:t>史資料の収集方法や用いた史資料によって生じる</w:t>
      </w:r>
      <w:r w:rsidR="005E58E1">
        <w:rPr>
          <w:rFonts w:ascii="ＭＳ 明朝" w:eastAsia="ＭＳ 明朝" w:hAnsi="Times New Roman" w:cs="ＭＳ 明朝" w:hint="eastAsia"/>
          <w:kern w:val="0"/>
          <w:szCs w:val="21"/>
        </w:rPr>
        <w:t>解釈の</w:t>
      </w:r>
      <w:r w:rsidR="003A064F">
        <w:rPr>
          <w:rFonts w:ascii="ＭＳ 明朝" w:eastAsia="ＭＳ 明朝" w:hAnsi="Times New Roman" w:cs="ＭＳ 明朝" w:hint="eastAsia"/>
          <w:kern w:val="0"/>
          <w:szCs w:val="21"/>
        </w:rPr>
        <w:t>差異</w:t>
      </w:r>
      <w:r w:rsidR="00A55496">
        <w:rPr>
          <w:rFonts w:ascii="ＭＳ 明朝" w:eastAsia="ＭＳ 明朝" w:hAnsi="Times New Roman" w:cs="ＭＳ 明朝" w:hint="eastAsia"/>
          <w:kern w:val="0"/>
          <w:szCs w:val="21"/>
        </w:rPr>
        <w:t>等</w:t>
      </w:r>
      <w:r w:rsidR="007C66B0">
        <w:rPr>
          <w:rFonts w:ascii="ＭＳ 明朝" w:eastAsia="ＭＳ 明朝" w:hAnsi="Times New Roman" w:cs="ＭＳ 明朝" w:hint="eastAsia"/>
          <w:kern w:val="0"/>
          <w:szCs w:val="21"/>
        </w:rPr>
        <w:t>を</w:t>
      </w:r>
      <w:r w:rsidR="003A064F">
        <w:rPr>
          <w:rFonts w:ascii="ＭＳ 明朝" w:eastAsia="ＭＳ 明朝" w:hAnsi="Times New Roman" w:cs="ＭＳ 明朝" w:hint="eastAsia"/>
          <w:kern w:val="0"/>
          <w:szCs w:val="21"/>
        </w:rPr>
        <w:t>体験的に</w:t>
      </w:r>
      <w:r w:rsidR="00CB65D8">
        <w:rPr>
          <w:rFonts w:ascii="ＭＳ 明朝" w:eastAsia="ＭＳ 明朝" w:hAnsi="Times New Roman" w:cs="ＭＳ 明朝" w:hint="eastAsia"/>
          <w:kern w:val="0"/>
          <w:szCs w:val="21"/>
        </w:rPr>
        <w:t>学ばせ</w:t>
      </w:r>
      <w:r w:rsidR="003A064F">
        <w:rPr>
          <w:rFonts w:ascii="ＭＳ 明朝" w:eastAsia="ＭＳ 明朝" w:hAnsi="Times New Roman" w:cs="ＭＳ 明朝" w:hint="eastAsia"/>
          <w:kern w:val="0"/>
          <w:szCs w:val="21"/>
        </w:rPr>
        <w:t>，</w:t>
      </w:r>
      <w:r w:rsidR="00CB65D8">
        <w:rPr>
          <w:rFonts w:ascii="ＭＳ 明朝" w:eastAsia="ＭＳ 明朝" w:hAnsi="Times New Roman" w:cs="ＭＳ 明朝" w:hint="eastAsia"/>
          <w:kern w:val="0"/>
          <w:szCs w:val="21"/>
        </w:rPr>
        <w:t>歴史の学習をはじめ学問に対する関心，情報収集と活用能力，思考</w:t>
      </w:r>
      <w:r w:rsidR="003A064F">
        <w:rPr>
          <w:rFonts w:ascii="ＭＳ 明朝" w:eastAsia="ＭＳ 明朝" w:hAnsi="Times New Roman" w:cs="ＭＳ 明朝" w:hint="eastAsia"/>
          <w:kern w:val="0"/>
          <w:szCs w:val="21"/>
        </w:rPr>
        <w:t>・表現</w:t>
      </w:r>
      <w:r w:rsidR="00CB65D8">
        <w:rPr>
          <w:rFonts w:ascii="ＭＳ 明朝" w:eastAsia="ＭＳ 明朝" w:hAnsi="Times New Roman" w:cs="ＭＳ 明朝" w:hint="eastAsia"/>
          <w:kern w:val="0"/>
          <w:szCs w:val="21"/>
        </w:rPr>
        <w:t>・判断</w:t>
      </w:r>
      <w:r w:rsidR="00DD11F8">
        <w:rPr>
          <w:rFonts w:ascii="ＭＳ 明朝" w:eastAsia="ＭＳ 明朝" w:hAnsi="Times New Roman" w:cs="ＭＳ 明朝" w:hint="eastAsia"/>
          <w:kern w:val="0"/>
          <w:szCs w:val="21"/>
        </w:rPr>
        <w:t>力</w:t>
      </w:r>
      <w:r w:rsidR="006F7BD5">
        <w:rPr>
          <w:rFonts w:ascii="ＭＳ 明朝" w:eastAsia="ＭＳ 明朝" w:hAnsi="Times New Roman" w:cs="ＭＳ 明朝" w:hint="eastAsia"/>
          <w:kern w:val="0"/>
          <w:szCs w:val="21"/>
        </w:rPr>
        <w:t>，それらをもとに</w:t>
      </w:r>
      <w:r w:rsidR="00CB65D8">
        <w:rPr>
          <w:rFonts w:ascii="ＭＳ 明朝" w:eastAsia="ＭＳ 明朝" w:hAnsi="Times New Roman" w:cs="ＭＳ 明朝" w:hint="eastAsia"/>
          <w:kern w:val="0"/>
          <w:szCs w:val="21"/>
        </w:rPr>
        <w:t>幅広い知識・理解を習得させた</w:t>
      </w:r>
      <w:r w:rsidR="00C62C14">
        <w:rPr>
          <w:rFonts w:ascii="ＭＳ 明朝" w:eastAsia="ＭＳ 明朝" w:hAnsi="Times New Roman" w:cs="ＭＳ 明朝" w:hint="eastAsia"/>
          <w:kern w:val="0"/>
          <w:szCs w:val="21"/>
        </w:rPr>
        <w:t>上</w:t>
      </w:r>
      <w:r w:rsidR="00DD11F8">
        <w:rPr>
          <w:rFonts w:ascii="ＭＳ 明朝" w:eastAsia="ＭＳ 明朝" w:hAnsi="Times New Roman" w:cs="ＭＳ 明朝" w:hint="eastAsia"/>
          <w:kern w:val="0"/>
          <w:szCs w:val="21"/>
        </w:rPr>
        <w:t>で，現代の諸課題とつなげて思考できる力を身に</w:t>
      </w:r>
      <w:r w:rsidR="00C62C14">
        <w:rPr>
          <w:rFonts w:ascii="ＭＳ 明朝" w:eastAsia="ＭＳ 明朝" w:hAnsi="Times New Roman" w:cs="ＭＳ 明朝" w:hint="eastAsia"/>
          <w:kern w:val="0"/>
          <w:szCs w:val="21"/>
        </w:rPr>
        <w:t>付</w:t>
      </w:r>
      <w:r w:rsidR="00DD11F8">
        <w:rPr>
          <w:rFonts w:ascii="ＭＳ 明朝" w:eastAsia="ＭＳ 明朝" w:hAnsi="Times New Roman" w:cs="ＭＳ 明朝" w:hint="eastAsia"/>
          <w:kern w:val="0"/>
          <w:szCs w:val="21"/>
        </w:rPr>
        <w:t>けさせたい</w:t>
      </w:r>
      <w:r w:rsidR="00CB65D8">
        <w:rPr>
          <w:rFonts w:ascii="ＭＳ 明朝" w:eastAsia="ＭＳ 明朝" w:hAnsi="Times New Roman" w:cs="ＭＳ 明朝" w:hint="eastAsia"/>
          <w:kern w:val="0"/>
          <w:szCs w:val="21"/>
        </w:rPr>
        <w:t>。</w:t>
      </w:r>
    </w:p>
    <w:p w14:paraId="2230BE92" w14:textId="77777777" w:rsidR="00CB65D8" w:rsidRDefault="00CB65D8" w:rsidP="00E75594">
      <w:pPr>
        <w:overflowPunct w:val="0"/>
        <w:textAlignment w:val="baseline"/>
        <w:rPr>
          <w:rFonts w:ascii="ＭＳ 明朝" w:eastAsia="ＭＳ 明朝" w:hAnsi="Times New Roman" w:cs="ＭＳ 明朝"/>
          <w:kern w:val="0"/>
          <w:szCs w:val="21"/>
        </w:rPr>
      </w:pPr>
    </w:p>
    <w:p w14:paraId="430BA4EE" w14:textId="77777777" w:rsidR="00606390" w:rsidRDefault="00606390" w:rsidP="00E75594">
      <w:pPr>
        <w:overflowPunct w:val="0"/>
        <w:textAlignment w:val="baseline"/>
        <w:rPr>
          <w:rFonts w:ascii="ＭＳ 明朝" w:eastAsia="ＭＳ 明朝" w:hAnsi="ＭＳ 明朝" w:cs="ＭＳ 明朝"/>
          <w:color w:val="000000"/>
          <w:kern w:val="0"/>
          <w:szCs w:val="21"/>
        </w:rPr>
      </w:pPr>
      <w:r w:rsidRPr="00606390">
        <w:rPr>
          <w:rFonts w:ascii="ＭＳ 明朝" w:eastAsia="ＭＳ 明朝" w:hAnsi="ＭＳ 明朝" w:cs="ＭＳ 明朝" w:hint="eastAsia"/>
          <w:color w:val="000000"/>
          <w:kern w:val="0"/>
          <w:szCs w:val="21"/>
        </w:rPr>
        <w:t>＜教材観＞</w:t>
      </w:r>
      <w:r w:rsidRPr="00606390">
        <w:rPr>
          <w:rFonts w:ascii="ＭＳ 明朝" w:eastAsia="ＭＳ 明朝" w:hAnsi="ＭＳ 明朝" w:cs="ＭＳ 明朝"/>
          <w:color w:val="000000"/>
          <w:kern w:val="0"/>
          <w:szCs w:val="21"/>
        </w:rPr>
        <w:t xml:space="preserve"> </w:t>
      </w:r>
    </w:p>
    <w:p w14:paraId="30C319A6" w14:textId="0D08E5A4" w:rsidR="00E45A12" w:rsidRPr="00E52D66" w:rsidRDefault="00BA2E0B" w:rsidP="00466BFC">
      <w:pPr>
        <w:overflowPunct w:val="0"/>
        <w:textAlignment w:val="baseline"/>
        <w:rPr>
          <w:rFonts w:ascii="ＭＳ 明朝" w:eastAsia="ＭＳ 明朝" w:hAnsi="ＭＳ 明朝" w:cs="ＭＳ 明朝"/>
          <w:kern w:val="0"/>
          <w:szCs w:val="21"/>
        </w:rPr>
      </w:pPr>
      <w:r w:rsidRPr="00E52D66">
        <w:rPr>
          <w:rFonts w:ascii="ＭＳ 明朝" w:eastAsia="ＭＳ 明朝" w:hAnsi="ＭＳ 明朝" w:cs="ＭＳ 明朝" w:hint="eastAsia"/>
          <w:kern w:val="0"/>
          <w:szCs w:val="21"/>
        </w:rPr>
        <w:t xml:space="preserve">　</w:t>
      </w:r>
      <w:r w:rsidR="007C2E2F" w:rsidRPr="00E52D66">
        <w:rPr>
          <w:rFonts w:ascii="ＭＳ 明朝" w:eastAsia="ＭＳ 明朝" w:hAnsi="ＭＳ 明朝" w:cs="ＭＳ 明朝" w:hint="eastAsia"/>
          <w:kern w:val="0"/>
          <w:szCs w:val="21"/>
        </w:rPr>
        <w:t>基軸となる</w:t>
      </w:r>
      <w:r w:rsidR="00A53AAB" w:rsidRPr="00E52D66">
        <w:rPr>
          <w:rFonts w:ascii="ＭＳ 明朝" w:eastAsia="ＭＳ 明朝" w:hAnsi="ＭＳ 明朝" w:cs="ＭＳ 明朝" w:hint="eastAsia"/>
          <w:kern w:val="0"/>
          <w:szCs w:val="21"/>
        </w:rPr>
        <w:t>問いに</w:t>
      </w:r>
      <w:r w:rsidR="00AD25A1">
        <w:rPr>
          <w:rFonts w:ascii="ＭＳ 明朝" w:eastAsia="ＭＳ 明朝" w:hAnsi="ＭＳ 明朝" w:cs="ＭＳ 明朝" w:hint="eastAsia"/>
          <w:color w:val="000000"/>
          <w:kern w:val="0"/>
          <w:szCs w:val="21"/>
        </w:rPr>
        <w:t>対して自ら</w:t>
      </w:r>
      <w:r>
        <w:rPr>
          <w:rFonts w:ascii="ＭＳ 明朝" w:eastAsia="ＭＳ 明朝" w:hAnsi="ＭＳ 明朝" w:cs="ＭＳ 明朝" w:hint="eastAsia"/>
          <w:color w:val="000000"/>
          <w:kern w:val="0"/>
          <w:szCs w:val="21"/>
        </w:rPr>
        <w:t>史資料を活用して答えを導くことを目標とする本単元において，</w:t>
      </w:r>
      <w:r w:rsidR="004A407E">
        <w:rPr>
          <w:rFonts w:ascii="ＭＳ 明朝" w:eastAsia="ＭＳ 明朝" w:hAnsi="ＭＳ 明朝" w:cs="ＭＳ 明朝" w:hint="eastAsia"/>
          <w:color w:val="000000"/>
          <w:kern w:val="0"/>
          <w:szCs w:val="21"/>
        </w:rPr>
        <w:t>どのような史資料を活用するかが生徒の関心や研究活動の進展に大きく影響する。生徒にとって身近な題材で</w:t>
      </w:r>
      <w:r w:rsidR="00936DC5">
        <w:rPr>
          <w:rFonts w:ascii="ＭＳ 明朝" w:eastAsia="ＭＳ 明朝" w:hAnsi="ＭＳ 明朝" w:cs="ＭＳ 明朝" w:hint="eastAsia"/>
          <w:color w:val="000000"/>
          <w:kern w:val="0"/>
          <w:szCs w:val="21"/>
        </w:rPr>
        <w:t>かつ</w:t>
      </w:r>
      <w:r w:rsidR="004A407E">
        <w:rPr>
          <w:rFonts w:ascii="ＭＳ 明朝" w:eastAsia="ＭＳ 明朝" w:hAnsi="ＭＳ 明朝" w:cs="ＭＳ 明朝" w:hint="eastAsia"/>
          <w:color w:val="000000"/>
          <w:kern w:val="0"/>
          <w:szCs w:val="21"/>
        </w:rPr>
        <w:t>日本そして世界</w:t>
      </w:r>
      <w:r w:rsidR="00936DC5">
        <w:rPr>
          <w:rFonts w:ascii="ＭＳ 明朝" w:eastAsia="ＭＳ 明朝" w:hAnsi="ＭＳ 明朝" w:cs="ＭＳ 明朝" w:hint="eastAsia"/>
          <w:color w:val="000000"/>
          <w:kern w:val="0"/>
          <w:szCs w:val="21"/>
        </w:rPr>
        <w:t>とのつながりも感じられるもの，また自然環境や産業等の地理的要素による地域の形成についても理解できるもの，</w:t>
      </w:r>
      <w:r w:rsidR="00F45DD0">
        <w:rPr>
          <w:rFonts w:ascii="ＭＳ 明朝" w:eastAsia="ＭＳ 明朝" w:hAnsi="ＭＳ 明朝" w:cs="ＭＳ 明朝" w:hint="eastAsia"/>
          <w:color w:val="000000"/>
          <w:kern w:val="0"/>
          <w:szCs w:val="21"/>
        </w:rPr>
        <w:t>というように地歴各科目の結びつきを生徒が実感できる史資料が必要となる。さらには地歴科だけにとどまらず，例えば藍産業の発展や藍の価値を考察するにあたり，理科や芸術等の他教科に関する資料も有効である。</w:t>
      </w:r>
      <w:r w:rsidR="008F300A" w:rsidRPr="00E52D66">
        <w:rPr>
          <w:rFonts w:ascii="ＭＳ 明朝" w:eastAsia="ＭＳ 明朝" w:hAnsi="ＭＳ 明朝" w:cs="ＭＳ 明朝" w:hint="eastAsia"/>
          <w:kern w:val="0"/>
          <w:szCs w:val="21"/>
        </w:rPr>
        <w:t>学校の図書室や校外の図書館・資料館等の史資料</w:t>
      </w:r>
      <w:r w:rsidR="003C3A37" w:rsidRPr="00E52D66">
        <w:rPr>
          <w:rFonts w:ascii="ＭＳ 明朝" w:eastAsia="ＭＳ 明朝" w:hAnsi="ＭＳ 明朝" w:cs="ＭＳ 明朝" w:hint="eastAsia"/>
          <w:kern w:val="0"/>
          <w:szCs w:val="21"/>
        </w:rPr>
        <w:t>も含めて，あらゆる分野の史資料が生徒の考察の深化につながる。</w:t>
      </w:r>
      <w:r w:rsidR="00A53AAB" w:rsidRPr="00E52D66">
        <w:rPr>
          <w:rFonts w:ascii="ＭＳ 明朝" w:eastAsia="ＭＳ 明朝" w:hAnsi="ＭＳ 明朝" w:cs="ＭＳ 明朝" w:hint="eastAsia"/>
          <w:kern w:val="0"/>
          <w:szCs w:val="21"/>
        </w:rPr>
        <w:t>様々な</w:t>
      </w:r>
      <w:r w:rsidR="003C3A37" w:rsidRPr="00E52D66">
        <w:rPr>
          <w:rFonts w:ascii="ＭＳ 明朝" w:eastAsia="ＭＳ 明朝" w:hAnsi="ＭＳ 明朝" w:cs="ＭＳ 明朝" w:hint="eastAsia"/>
          <w:kern w:val="0"/>
          <w:szCs w:val="21"/>
        </w:rPr>
        <w:t>史</w:t>
      </w:r>
      <w:r w:rsidR="00BE3BBE" w:rsidRPr="00E52D66">
        <w:rPr>
          <w:rFonts w:ascii="ＭＳ 明朝" w:eastAsia="ＭＳ 明朝" w:hAnsi="ＭＳ 明朝" w:cs="ＭＳ 明朝" w:hint="eastAsia"/>
          <w:kern w:val="0"/>
          <w:szCs w:val="21"/>
        </w:rPr>
        <w:t>資料</w:t>
      </w:r>
      <w:r w:rsidR="00AD25A1" w:rsidRPr="00E52D66">
        <w:rPr>
          <w:rFonts w:ascii="ＭＳ 明朝" w:eastAsia="ＭＳ 明朝" w:hAnsi="ＭＳ 明朝" w:cs="ＭＳ 明朝" w:hint="eastAsia"/>
          <w:kern w:val="0"/>
          <w:szCs w:val="21"/>
        </w:rPr>
        <w:t>が</w:t>
      </w:r>
      <w:r w:rsidR="00BE3BBE" w:rsidRPr="00E52D66">
        <w:rPr>
          <w:rFonts w:ascii="ＭＳ 明朝" w:eastAsia="ＭＳ 明朝" w:hAnsi="ＭＳ 明朝" w:cs="ＭＳ 明朝" w:hint="eastAsia"/>
          <w:kern w:val="0"/>
          <w:szCs w:val="21"/>
        </w:rPr>
        <w:t>考察の手がかり</w:t>
      </w:r>
      <w:r w:rsidR="00AD25A1" w:rsidRPr="00E52D66">
        <w:rPr>
          <w:rFonts w:ascii="ＭＳ 明朝" w:eastAsia="ＭＳ 明朝" w:hAnsi="ＭＳ 明朝" w:cs="ＭＳ 明朝" w:hint="eastAsia"/>
          <w:kern w:val="0"/>
          <w:szCs w:val="21"/>
        </w:rPr>
        <w:t>や仮説の</w:t>
      </w:r>
      <w:r w:rsidR="00BE3BBE" w:rsidRPr="00E52D66">
        <w:rPr>
          <w:rFonts w:ascii="ＭＳ 明朝" w:eastAsia="ＭＳ 明朝" w:hAnsi="ＭＳ 明朝" w:cs="ＭＳ 明朝" w:hint="eastAsia"/>
          <w:kern w:val="0"/>
          <w:szCs w:val="21"/>
        </w:rPr>
        <w:t>裏付け</w:t>
      </w:r>
      <w:r w:rsidR="00AD25A1" w:rsidRPr="00E52D66">
        <w:rPr>
          <w:rFonts w:ascii="ＭＳ 明朝" w:eastAsia="ＭＳ 明朝" w:hAnsi="ＭＳ 明朝" w:cs="ＭＳ 明朝" w:hint="eastAsia"/>
          <w:kern w:val="0"/>
          <w:szCs w:val="21"/>
        </w:rPr>
        <w:t>になることに気付かせる</w:t>
      </w:r>
      <w:r w:rsidR="00BE3BBE" w:rsidRPr="00E52D66">
        <w:rPr>
          <w:rFonts w:ascii="ＭＳ 明朝" w:eastAsia="ＭＳ 明朝" w:hAnsi="ＭＳ 明朝" w:cs="ＭＳ 明朝" w:hint="eastAsia"/>
          <w:kern w:val="0"/>
          <w:szCs w:val="21"/>
        </w:rPr>
        <w:t>ことで</w:t>
      </w:r>
      <w:r w:rsidR="00AD25A1" w:rsidRPr="00E52D66">
        <w:rPr>
          <w:rFonts w:ascii="ＭＳ 明朝" w:eastAsia="ＭＳ 明朝" w:hAnsi="ＭＳ 明朝" w:cs="ＭＳ 明朝" w:hint="eastAsia"/>
          <w:kern w:val="0"/>
          <w:szCs w:val="21"/>
        </w:rPr>
        <w:t>，生徒の</w:t>
      </w:r>
      <w:r w:rsidR="003C3A37" w:rsidRPr="00E52D66">
        <w:rPr>
          <w:rFonts w:ascii="ＭＳ 明朝" w:eastAsia="ＭＳ 明朝" w:hAnsi="ＭＳ 明朝" w:cs="ＭＳ 明朝" w:hint="eastAsia"/>
          <w:kern w:val="0"/>
          <w:szCs w:val="21"/>
        </w:rPr>
        <w:t>学習</w:t>
      </w:r>
      <w:r w:rsidR="00456044" w:rsidRPr="00E52D66">
        <w:rPr>
          <w:rFonts w:ascii="ＭＳ 明朝" w:eastAsia="ＭＳ 明朝" w:hAnsi="ＭＳ 明朝" w:cs="ＭＳ 明朝" w:hint="eastAsia"/>
          <w:kern w:val="0"/>
          <w:szCs w:val="21"/>
        </w:rPr>
        <w:t>意欲を一層</w:t>
      </w:r>
      <w:r w:rsidR="003C3A37" w:rsidRPr="00E52D66">
        <w:rPr>
          <w:rFonts w:ascii="ＭＳ 明朝" w:eastAsia="ＭＳ 明朝" w:hAnsi="ＭＳ 明朝" w:cs="ＭＳ 明朝" w:hint="eastAsia"/>
          <w:kern w:val="0"/>
          <w:szCs w:val="21"/>
        </w:rPr>
        <w:t>向上</w:t>
      </w:r>
      <w:r w:rsidR="00456044" w:rsidRPr="00E52D66">
        <w:rPr>
          <w:rFonts w:ascii="ＭＳ 明朝" w:eastAsia="ＭＳ 明朝" w:hAnsi="ＭＳ 明朝" w:cs="ＭＳ 明朝" w:hint="eastAsia"/>
          <w:kern w:val="0"/>
          <w:szCs w:val="21"/>
        </w:rPr>
        <w:t>させ</w:t>
      </w:r>
      <w:r w:rsidR="00BE3BBE" w:rsidRPr="00E52D66">
        <w:rPr>
          <w:rFonts w:ascii="ＭＳ 明朝" w:eastAsia="ＭＳ 明朝" w:hAnsi="ＭＳ 明朝" w:cs="ＭＳ 明朝" w:hint="eastAsia"/>
          <w:kern w:val="0"/>
          <w:szCs w:val="21"/>
        </w:rPr>
        <w:t>，幅広い視点から</w:t>
      </w:r>
      <w:r w:rsidR="00456044" w:rsidRPr="00E52D66">
        <w:rPr>
          <w:rFonts w:ascii="ＭＳ 明朝" w:eastAsia="ＭＳ 明朝" w:hAnsi="ＭＳ 明朝" w:cs="ＭＳ 明朝" w:hint="eastAsia"/>
          <w:kern w:val="0"/>
          <w:szCs w:val="21"/>
        </w:rPr>
        <w:t>思考を組み立てる力を習得させたい。</w:t>
      </w:r>
    </w:p>
    <w:p w14:paraId="47BBD151" w14:textId="77777777" w:rsidR="00912C18" w:rsidRPr="00AD25A1" w:rsidRDefault="00912C18" w:rsidP="00606390">
      <w:pPr>
        <w:overflowPunct w:val="0"/>
        <w:textAlignment w:val="baseline"/>
        <w:rPr>
          <w:rFonts w:ascii="ＭＳ 明朝" w:eastAsia="ＭＳ 明朝" w:hAnsi="ＭＳ 明朝" w:cs="ＭＳ 明朝"/>
          <w:color w:val="000000"/>
          <w:kern w:val="0"/>
          <w:szCs w:val="21"/>
        </w:rPr>
      </w:pPr>
    </w:p>
    <w:p w14:paraId="0B59EC5E" w14:textId="77777777" w:rsidR="00606390" w:rsidRDefault="00606390" w:rsidP="00606390">
      <w:pPr>
        <w:overflowPunct w:val="0"/>
        <w:textAlignment w:val="baseline"/>
        <w:rPr>
          <w:rFonts w:ascii="ＭＳ 明朝" w:eastAsia="ＭＳ 明朝" w:hAnsi="ＭＳ 明朝" w:cs="ＭＳ 明朝"/>
          <w:color w:val="000000"/>
          <w:kern w:val="0"/>
          <w:szCs w:val="21"/>
        </w:rPr>
      </w:pPr>
      <w:r w:rsidRPr="00606390">
        <w:rPr>
          <w:rFonts w:ascii="ＭＳ 明朝" w:eastAsia="ＭＳ 明朝" w:hAnsi="ＭＳ 明朝" w:cs="ＭＳ 明朝" w:hint="eastAsia"/>
          <w:color w:val="000000"/>
          <w:kern w:val="0"/>
          <w:szCs w:val="21"/>
        </w:rPr>
        <w:t>＜指導観＞</w:t>
      </w:r>
      <w:r w:rsidRPr="00606390">
        <w:rPr>
          <w:rFonts w:ascii="ＭＳ 明朝" w:eastAsia="ＭＳ 明朝" w:hAnsi="ＭＳ 明朝" w:cs="ＭＳ 明朝"/>
          <w:color w:val="000000"/>
          <w:kern w:val="0"/>
          <w:szCs w:val="21"/>
        </w:rPr>
        <w:t xml:space="preserve">  </w:t>
      </w:r>
    </w:p>
    <w:p w14:paraId="13CD80C2" w14:textId="2A913875" w:rsidR="00B71362" w:rsidRDefault="00332A2F" w:rsidP="00B71362">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BA2E0B">
        <w:rPr>
          <w:rFonts w:ascii="ＭＳ 明朝" w:eastAsia="ＭＳ 明朝" w:hAnsi="ＭＳ 明朝" w:cs="ＭＳ 明朝" w:hint="eastAsia"/>
          <w:color w:val="000000"/>
          <w:kern w:val="0"/>
          <w:szCs w:val="21"/>
        </w:rPr>
        <w:t>身近な題</w:t>
      </w:r>
      <w:r w:rsidR="005E62AE">
        <w:rPr>
          <w:rFonts w:ascii="ＭＳ 明朝" w:eastAsia="ＭＳ 明朝" w:hAnsi="ＭＳ 明朝" w:cs="ＭＳ 明朝" w:hint="eastAsia"/>
          <w:color w:val="000000"/>
          <w:kern w:val="0"/>
          <w:szCs w:val="21"/>
        </w:rPr>
        <w:t>材に関する具体的な数値や産物，地図等の関心を持ちやすい</w:t>
      </w:r>
      <w:r w:rsidR="00BA2E0B">
        <w:rPr>
          <w:rFonts w:ascii="ＭＳ 明朝" w:eastAsia="ＭＳ 明朝" w:hAnsi="ＭＳ 明朝" w:cs="ＭＳ 明朝" w:hint="eastAsia"/>
          <w:color w:val="000000"/>
          <w:kern w:val="0"/>
          <w:szCs w:val="21"/>
        </w:rPr>
        <w:t>史資料から段階を踏んで体験しながら</w:t>
      </w:r>
      <w:r w:rsidR="00586249">
        <w:rPr>
          <w:rFonts w:ascii="ＭＳ 明朝" w:eastAsia="ＭＳ 明朝" w:hAnsi="ＭＳ 明朝" w:cs="ＭＳ 明朝" w:hint="eastAsia"/>
          <w:color w:val="000000"/>
          <w:kern w:val="0"/>
          <w:szCs w:val="21"/>
        </w:rPr>
        <w:t>学ばせ，史資料活用に対する難解なイメージを払拭させる。そして</w:t>
      </w:r>
      <w:r w:rsidR="000678EC">
        <w:rPr>
          <w:rFonts w:ascii="ＭＳ 明朝" w:eastAsia="ＭＳ 明朝" w:hAnsi="ＭＳ 明朝" w:cs="ＭＳ 明朝" w:hint="eastAsia"/>
          <w:color w:val="000000"/>
          <w:kern w:val="0"/>
          <w:szCs w:val="21"/>
        </w:rPr>
        <w:t>多様な史資料に触れるなかで，</w:t>
      </w:r>
      <w:r>
        <w:rPr>
          <w:rFonts w:ascii="ＭＳ 明朝" w:eastAsia="ＭＳ 明朝" w:hAnsi="ＭＳ 明朝" w:cs="ＭＳ 明朝" w:hint="eastAsia"/>
          <w:color w:val="000000"/>
          <w:kern w:val="0"/>
          <w:szCs w:val="21"/>
        </w:rPr>
        <w:t>本単元の基軸となる問い</w:t>
      </w:r>
      <w:r w:rsidR="00586249">
        <w:rPr>
          <w:rFonts w:ascii="ＭＳ 明朝" w:eastAsia="ＭＳ 明朝" w:hAnsi="ＭＳ 明朝" w:cs="ＭＳ 明朝" w:hint="eastAsia"/>
          <w:color w:val="000000"/>
          <w:kern w:val="0"/>
          <w:szCs w:val="21"/>
        </w:rPr>
        <w:t>「徳島の変化」について</w:t>
      </w:r>
      <w:r w:rsidR="000678EC">
        <w:rPr>
          <w:rFonts w:ascii="ＭＳ 明朝" w:eastAsia="ＭＳ 明朝" w:hAnsi="ＭＳ 明朝" w:cs="ＭＳ 明朝" w:hint="eastAsia"/>
          <w:color w:val="000000"/>
          <w:kern w:val="0"/>
          <w:szCs w:val="21"/>
        </w:rPr>
        <w:t>近代前後の藍産業の推移，他地域・他国と</w:t>
      </w:r>
      <w:r w:rsidR="005E62AE">
        <w:rPr>
          <w:rFonts w:ascii="ＭＳ 明朝" w:eastAsia="ＭＳ 明朝" w:hAnsi="ＭＳ 明朝" w:cs="ＭＳ 明朝" w:hint="eastAsia"/>
          <w:color w:val="000000"/>
          <w:kern w:val="0"/>
          <w:szCs w:val="21"/>
        </w:rPr>
        <w:t>の関係性や現在とのつながりといった歴史的な見方・考え方を</w:t>
      </w:r>
      <w:r w:rsidR="00C62C14">
        <w:rPr>
          <w:rFonts w:ascii="ＭＳ 明朝" w:eastAsia="ＭＳ 明朝" w:hAnsi="ＭＳ 明朝" w:cs="ＭＳ 明朝" w:hint="eastAsia"/>
          <w:color w:val="000000"/>
          <w:kern w:val="0"/>
          <w:szCs w:val="21"/>
        </w:rPr>
        <w:t>身に付</w:t>
      </w:r>
      <w:r w:rsidR="00D8767F">
        <w:rPr>
          <w:rFonts w:ascii="ＭＳ 明朝" w:eastAsia="ＭＳ 明朝" w:hAnsi="ＭＳ 明朝" w:cs="ＭＳ 明朝" w:hint="eastAsia"/>
          <w:color w:val="000000"/>
          <w:kern w:val="0"/>
          <w:szCs w:val="21"/>
        </w:rPr>
        <w:t>けさせる</w:t>
      </w:r>
      <w:r w:rsidR="000678EC">
        <w:rPr>
          <w:rFonts w:ascii="ＭＳ 明朝" w:eastAsia="ＭＳ 明朝" w:hAnsi="ＭＳ 明朝" w:cs="ＭＳ 明朝" w:hint="eastAsia"/>
          <w:color w:val="000000"/>
          <w:kern w:val="0"/>
          <w:szCs w:val="21"/>
        </w:rPr>
        <w:t>。</w:t>
      </w:r>
      <w:r w:rsidR="00586249">
        <w:rPr>
          <w:rFonts w:ascii="ＭＳ 明朝" w:eastAsia="ＭＳ 明朝" w:hAnsi="ＭＳ 明朝" w:cs="ＭＳ 明朝" w:hint="eastAsia"/>
          <w:color w:val="000000"/>
          <w:kern w:val="0"/>
          <w:szCs w:val="21"/>
        </w:rPr>
        <w:t>自己の研究に必要となる史資料や先行研究を多面的に探し</w:t>
      </w:r>
      <w:r w:rsidR="008B437D">
        <w:rPr>
          <w:rFonts w:ascii="ＭＳ 明朝" w:eastAsia="ＭＳ 明朝" w:hAnsi="ＭＳ 明朝" w:cs="ＭＳ 明朝" w:hint="eastAsia"/>
          <w:color w:val="000000"/>
          <w:kern w:val="0"/>
          <w:szCs w:val="21"/>
        </w:rPr>
        <w:t>それらを比較したり批判的</w:t>
      </w:r>
      <w:r w:rsidR="0078685E">
        <w:rPr>
          <w:rFonts w:ascii="ＭＳ 明朝" w:eastAsia="ＭＳ 明朝" w:hAnsi="ＭＳ 明朝" w:cs="ＭＳ 明朝" w:hint="eastAsia"/>
          <w:color w:val="000000"/>
          <w:kern w:val="0"/>
          <w:szCs w:val="21"/>
        </w:rPr>
        <w:t>な</w:t>
      </w:r>
      <w:r w:rsidR="008B437D">
        <w:rPr>
          <w:rFonts w:ascii="ＭＳ 明朝" w:eastAsia="ＭＳ 明朝" w:hAnsi="ＭＳ 明朝" w:cs="ＭＳ 明朝" w:hint="eastAsia"/>
          <w:color w:val="000000"/>
          <w:kern w:val="0"/>
          <w:szCs w:val="21"/>
        </w:rPr>
        <w:t>視点も含めて考察したりする能力は，文科系・理科系問わず求められる能力である。本単元の一連の活動を通じて</w:t>
      </w:r>
      <w:r w:rsidR="004A407E">
        <w:rPr>
          <w:rFonts w:ascii="ＭＳ 明朝" w:eastAsia="ＭＳ 明朝" w:hAnsi="ＭＳ 明朝" w:cs="ＭＳ 明朝" w:hint="eastAsia"/>
          <w:color w:val="000000"/>
          <w:kern w:val="0"/>
          <w:szCs w:val="21"/>
        </w:rPr>
        <w:t>，</w:t>
      </w:r>
      <w:r w:rsidR="005E62AE">
        <w:rPr>
          <w:rFonts w:ascii="ＭＳ 明朝" w:eastAsia="ＭＳ 明朝" w:hAnsi="ＭＳ 明朝" w:cs="ＭＳ 明朝" w:hint="eastAsia"/>
          <w:color w:val="000000"/>
          <w:kern w:val="0"/>
          <w:szCs w:val="21"/>
        </w:rPr>
        <w:t>思考の組み立て方を学び，答えを導いていく達成感</w:t>
      </w:r>
      <w:r w:rsidR="008B437D">
        <w:rPr>
          <w:rFonts w:ascii="ＭＳ 明朝" w:eastAsia="ＭＳ 明朝" w:hAnsi="ＭＳ 明朝" w:cs="ＭＳ 明朝" w:hint="eastAsia"/>
          <w:color w:val="000000"/>
          <w:kern w:val="0"/>
          <w:szCs w:val="21"/>
        </w:rPr>
        <w:t>を実感させ</w:t>
      </w:r>
      <w:r w:rsidR="00D8767F">
        <w:rPr>
          <w:rFonts w:ascii="ＭＳ 明朝" w:eastAsia="ＭＳ 明朝" w:hAnsi="ＭＳ 明朝" w:cs="ＭＳ 明朝" w:hint="eastAsia"/>
          <w:color w:val="000000"/>
          <w:kern w:val="0"/>
          <w:szCs w:val="21"/>
        </w:rPr>
        <w:t>，こうした</w:t>
      </w:r>
      <w:r w:rsidR="005E62AE">
        <w:rPr>
          <w:rFonts w:ascii="ＭＳ 明朝" w:eastAsia="ＭＳ 明朝" w:hAnsi="ＭＳ 明朝" w:cs="ＭＳ 明朝" w:hint="eastAsia"/>
          <w:color w:val="000000"/>
          <w:kern w:val="0"/>
          <w:szCs w:val="21"/>
        </w:rPr>
        <w:t>学習が今後の諸</w:t>
      </w:r>
      <w:r w:rsidR="004A407E">
        <w:rPr>
          <w:rFonts w:ascii="ＭＳ 明朝" w:eastAsia="ＭＳ 明朝" w:hAnsi="ＭＳ 明朝" w:cs="ＭＳ 明朝" w:hint="eastAsia"/>
          <w:color w:val="000000"/>
          <w:kern w:val="0"/>
          <w:szCs w:val="21"/>
        </w:rPr>
        <w:t>活動にも活かされることを理解させる</w:t>
      </w:r>
      <w:r w:rsidR="008B437D">
        <w:rPr>
          <w:rFonts w:ascii="ＭＳ 明朝" w:eastAsia="ＭＳ 明朝" w:hAnsi="ＭＳ 明朝" w:cs="ＭＳ 明朝" w:hint="eastAsia"/>
          <w:color w:val="000000"/>
          <w:kern w:val="0"/>
          <w:szCs w:val="21"/>
        </w:rPr>
        <w:t>。</w:t>
      </w:r>
    </w:p>
    <w:p w14:paraId="0172599D" w14:textId="77777777" w:rsidR="00F74886" w:rsidRPr="00D65A70" w:rsidRDefault="00F74886" w:rsidP="00B71362">
      <w:pPr>
        <w:overflowPunct w:val="0"/>
        <w:textAlignment w:val="baseline"/>
        <w:rPr>
          <w:rFonts w:ascii="ＭＳ 明朝" w:eastAsia="ＭＳ 明朝" w:hAnsi="ＭＳ 明朝" w:cs="ＭＳ 明朝"/>
          <w:color w:val="000000"/>
          <w:kern w:val="0"/>
          <w:szCs w:val="21"/>
        </w:rPr>
      </w:pPr>
    </w:p>
    <w:p w14:paraId="4DD14534" w14:textId="77777777" w:rsidR="00E25387" w:rsidRDefault="00FE101D" w:rsidP="00606390">
      <w:pPr>
        <w:overflowPunct w:val="0"/>
        <w:textAlignment w:val="baseline"/>
        <w:rPr>
          <w:rFonts w:ascii="ＭＳ 明朝" w:eastAsia="ＭＳ 明朝" w:hAnsi="Times New Roman" w:cs="Times New Roman"/>
          <w:color w:val="000000"/>
          <w:kern w:val="0"/>
          <w:szCs w:val="21"/>
        </w:rPr>
      </w:pPr>
      <w:r>
        <w:rPr>
          <w:rFonts w:ascii="ＭＳ ゴシック" w:eastAsia="ＭＳ ゴシック" w:hAnsi="ＭＳ ゴシック" w:cs="Times New Roman" w:hint="eastAsia"/>
          <w:color w:val="000000"/>
          <w:kern w:val="0"/>
          <w:szCs w:val="21"/>
        </w:rPr>
        <w:lastRenderedPageBreak/>
        <w:t>７　単元の目標</w:t>
      </w:r>
    </w:p>
    <w:p w14:paraId="7058B49A" w14:textId="4BBBD946" w:rsidR="00E25387" w:rsidRPr="00EF44A2" w:rsidRDefault="00FE101D" w:rsidP="000C6095">
      <w:pPr>
        <w:overflowPunct w:val="0"/>
        <w:textAlignment w:val="baseline"/>
        <w:rPr>
          <w:rFonts w:ascii="ＭＳ ゴシック" w:eastAsia="ＭＳ ゴシック" w:hAnsi="ＭＳ ゴシック" w:cs="Times New Roman"/>
          <w:strike/>
          <w:color w:val="FF0000"/>
          <w:kern w:val="0"/>
          <w:szCs w:val="21"/>
        </w:rPr>
      </w:pPr>
      <w:r>
        <w:rPr>
          <w:rFonts w:ascii="ＭＳ 明朝" w:eastAsia="ＭＳ 明朝" w:hAnsi="Times New Roman" w:cs="Times New Roman" w:hint="eastAsia"/>
          <w:color w:val="000000"/>
          <w:kern w:val="0"/>
          <w:szCs w:val="21"/>
        </w:rPr>
        <w:t xml:space="preserve">　</w:t>
      </w:r>
      <w:r w:rsidR="000C6095">
        <w:rPr>
          <w:rFonts w:ascii="ＭＳ 明朝" w:eastAsia="ＭＳ 明朝" w:hAnsi="Times New Roman" w:cs="Times New Roman" w:hint="eastAsia"/>
          <w:color w:val="000000"/>
          <w:kern w:val="0"/>
          <w:szCs w:val="21"/>
        </w:rPr>
        <w:t>徳島の特産品である藍を題材にして，世界そして日本でおこった近代化が徳島に与えた変化について，自らで複数の史資料にあたり，考察したことを表現することができる。そして現在の徳島との結びつきを見出し</w:t>
      </w:r>
      <w:r w:rsidR="00E0140E">
        <w:rPr>
          <w:rFonts w:ascii="ＭＳ 明朝" w:eastAsia="ＭＳ 明朝" w:hAnsi="Times New Roman" w:cs="Times New Roman" w:hint="eastAsia"/>
          <w:color w:val="000000"/>
          <w:kern w:val="0"/>
          <w:szCs w:val="21"/>
        </w:rPr>
        <w:t>て</w:t>
      </w:r>
      <w:r w:rsidR="00C62C14">
        <w:rPr>
          <w:rFonts w:ascii="ＭＳ 明朝" w:eastAsia="ＭＳ 明朝" w:hAnsi="Times New Roman" w:cs="Times New Roman" w:hint="eastAsia"/>
          <w:color w:val="000000"/>
          <w:kern w:val="0"/>
          <w:szCs w:val="21"/>
        </w:rPr>
        <w:t>歴史を学ぶ意義</w:t>
      </w:r>
      <w:r w:rsidR="00EF44A2">
        <w:rPr>
          <w:rFonts w:ascii="ＭＳ 明朝" w:eastAsia="ＭＳ 明朝" w:hAnsi="Times New Roman" w:cs="Times New Roman" w:hint="eastAsia"/>
          <w:color w:val="000000"/>
          <w:kern w:val="0"/>
          <w:szCs w:val="21"/>
        </w:rPr>
        <w:t>や</w:t>
      </w:r>
      <w:r w:rsidR="000C6095">
        <w:rPr>
          <w:rFonts w:ascii="ＭＳ 明朝" w:eastAsia="ＭＳ 明朝" w:hAnsi="Times New Roman" w:cs="Times New Roman" w:hint="eastAsia"/>
          <w:kern w:val="0"/>
          <w:szCs w:val="21"/>
        </w:rPr>
        <w:t>現在の徳島が抱える</w:t>
      </w:r>
      <w:r w:rsidR="008D7BE2">
        <w:rPr>
          <w:rFonts w:ascii="ＭＳ 明朝" w:eastAsia="ＭＳ 明朝" w:hAnsi="Times New Roman" w:cs="Times New Roman" w:hint="eastAsia"/>
          <w:kern w:val="0"/>
          <w:szCs w:val="21"/>
        </w:rPr>
        <w:t>諸課題の改善や解決に向けて</w:t>
      </w:r>
      <w:r w:rsidR="00141762" w:rsidRPr="00B71362">
        <w:rPr>
          <w:rFonts w:ascii="ＭＳ 明朝" w:eastAsia="ＭＳ 明朝" w:hAnsi="Times New Roman" w:cs="Times New Roman" w:hint="eastAsia"/>
          <w:kern w:val="0"/>
          <w:szCs w:val="21"/>
        </w:rPr>
        <w:t>多面的・多角的</w:t>
      </w:r>
      <w:r w:rsidR="008D7BE2">
        <w:rPr>
          <w:rFonts w:ascii="ＭＳ 明朝" w:eastAsia="ＭＳ 明朝" w:hAnsi="Times New Roman" w:cs="Times New Roman" w:hint="eastAsia"/>
          <w:kern w:val="0"/>
          <w:szCs w:val="21"/>
        </w:rPr>
        <w:t>な視点を持</w:t>
      </w:r>
      <w:r w:rsidR="00EF44A2">
        <w:rPr>
          <w:rFonts w:ascii="ＭＳ 明朝" w:eastAsia="ＭＳ 明朝" w:hAnsi="Times New Roman" w:cs="Times New Roman" w:hint="eastAsia"/>
          <w:kern w:val="0"/>
          <w:szCs w:val="21"/>
        </w:rPr>
        <w:t>つことの大切さに気付くようにする。</w:t>
      </w:r>
    </w:p>
    <w:p w14:paraId="16157A8C" w14:textId="77777777" w:rsidR="00997373" w:rsidRPr="00C62C14" w:rsidRDefault="00997373" w:rsidP="00606390">
      <w:pPr>
        <w:overflowPunct w:val="0"/>
        <w:textAlignment w:val="baseline"/>
        <w:rPr>
          <w:rFonts w:ascii="ＭＳ 明朝" w:eastAsia="ＭＳ 明朝" w:hAnsi="Times New Roman" w:cs="Times New Roman"/>
          <w:kern w:val="0"/>
          <w:szCs w:val="21"/>
        </w:rPr>
      </w:pPr>
    </w:p>
    <w:p w14:paraId="510B176A" w14:textId="77777777" w:rsidR="006D1C31" w:rsidRDefault="006D1C31" w:rsidP="006D1C31">
      <w:pPr>
        <w:overflowPunct w:val="0"/>
        <w:textAlignment w:val="baseline"/>
        <w:rPr>
          <w:rFonts w:ascii="ＭＳ 明朝" w:eastAsia="ＭＳ 明朝" w:hAnsi="Times New Roman" w:cs="Times New Roman"/>
          <w:color w:val="000000"/>
          <w:kern w:val="0"/>
          <w:szCs w:val="21"/>
        </w:rPr>
      </w:pPr>
      <w:r>
        <w:rPr>
          <w:rFonts w:ascii="ＭＳ ゴシック" w:eastAsia="ＭＳ ゴシック" w:hAnsi="ＭＳ ゴシック" w:cs="Times New Roman" w:hint="eastAsia"/>
          <w:color w:val="000000"/>
          <w:kern w:val="0"/>
          <w:szCs w:val="21"/>
        </w:rPr>
        <w:t>８　単元の位置づけ</w:t>
      </w:r>
    </w:p>
    <w:p w14:paraId="318E0D15" w14:textId="1D90E852" w:rsidR="005B56A9" w:rsidRDefault="00EC3E7E" w:rsidP="005B56A9">
      <w:pPr>
        <w:overflowPunct w:val="0"/>
        <w:ind w:firstLineChars="100" w:firstLine="191"/>
        <w:textAlignment w:val="baseline"/>
        <w:rPr>
          <w:rFonts w:ascii="ＭＳ 明朝" w:eastAsia="ＭＳ 明朝" w:hAnsi="Times New Roman" w:cs="Times New Roman"/>
          <w:kern w:val="0"/>
          <w:szCs w:val="21"/>
        </w:rPr>
      </w:pPr>
      <w:r w:rsidRPr="00EC3E7E">
        <w:rPr>
          <w:rFonts w:ascii="ＭＳ 明朝" w:eastAsia="ＭＳ 明朝" w:hAnsi="Times New Roman" w:cs="Times New Roman" w:hint="eastAsia"/>
          <w:kern w:val="0"/>
          <w:szCs w:val="21"/>
        </w:rPr>
        <w:t>本単元</w:t>
      </w:r>
      <w:r w:rsidR="005B56A9">
        <w:rPr>
          <w:rFonts w:ascii="ＭＳ 明朝" w:eastAsia="ＭＳ 明朝" w:hAnsi="Times New Roman" w:cs="Times New Roman" w:hint="eastAsia"/>
          <w:kern w:val="0"/>
          <w:szCs w:val="21"/>
        </w:rPr>
        <w:t>は</w:t>
      </w:r>
      <w:r w:rsidR="006D1C31">
        <w:rPr>
          <w:rFonts w:ascii="ＭＳ 明朝" w:eastAsia="ＭＳ 明朝" w:hAnsi="Times New Roman" w:cs="Times New Roman" w:hint="eastAsia"/>
          <w:kern w:val="0"/>
          <w:szCs w:val="21"/>
        </w:rPr>
        <w:t>現行課程｢世界史Ａ｣（１</w:t>
      </w:r>
      <w:r w:rsidR="00F029C1">
        <w:rPr>
          <w:rFonts w:ascii="ＭＳ 明朝" w:eastAsia="ＭＳ 明朝" w:hAnsi="Times New Roman" w:cs="Times New Roman" w:hint="eastAsia"/>
          <w:kern w:val="0"/>
          <w:szCs w:val="21"/>
        </w:rPr>
        <w:t>）</w:t>
      </w:r>
      <w:r w:rsidR="006D1C31">
        <w:rPr>
          <w:rFonts w:ascii="ＭＳ 明朝" w:eastAsia="ＭＳ 明朝" w:hAnsi="Times New Roman" w:cs="Times New Roman" w:hint="eastAsia"/>
          <w:kern w:val="0"/>
          <w:szCs w:val="21"/>
        </w:rPr>
        <w:t>世界史へのいざない　イ　日本列島の中の世界の歴史　の学習内容に</w:t>
      </w:r>
      <w:r w:rsidR="005B56A9">
        <w:rPr>
          <w:rFonts w:ascii="ＭＳ 明朝" w:eastAsia="ＭＳ 明朝" w:hAnsi="Times New Roman" w:cs="Times New Roman" w:hint="eastAsia"/>
          <w:kern w:val="0"/>
          <w:szCs w:val="21"/>
        </w:rPr>
        <w:t>位置づけられる。また新課程「歴史総合」Ａ　歴史の扉（１）歴史と私たち</w:t>
      </w:r>
      <w:r w:rsidR="00C16925">
        <w:rPr>
          <w:rFonts w:ascii="ＭＳ 明朝" w:eastAsia="ＭＳ 明朝" w:hAnsi="Times New Roman" w:cs="Times New Roman" w:hint="eastAsia"/>
          <w:kern w:val="0"/>
          <w:szCs w:val="21"/>
        </w:rPr>
        <w:t xml:space="preserve">　</w:t>
      </w:r>
      <w:r w:rsidR="005B56A9">
        <w:rPr>
          <w:rFonts w:ascii="ＭＳ 明朝" w:eastAsia="ＭＳ 明朝" w:hAnsi="Times New Roman" w:cs="Times New Roman" w:hint="eastAsia"/>
          <w:kern w:val="0"/>
          <w:szCs w:val="21"/>
        </w:rPr>
        <w:t>を踏まえたものである。なお，今年度も「世界史Ａ」「日本史Ａ」の共通する学習項目については地理歴史科の担当者が共同で授業づくりを行っており，本単元の内容は現行課程「日本史Ａ」</w:t>
      </w:r>
      <w:r w:rsidR="00295A93">
        <w:rPr>
          <w:rFonts w:ascii="ＭＳ 明朝" w:eastAsia="ＭＳ 明朝" w:hAnsi="Times New Roman" w:cs="Times New Roman" w:hint="eastAsia"/>
          <w:kern w:val="0"/>
          <w:szCs w:val="21"/>
        </w:rPr>
        <w:t>においては</w:t>
      </w:r>
      <w:r w:rsidR="00C62C14">
        <w:rPr>
          <w:rFonts w:ascii="ＭＳ 明朝" w:eastAsia="ＭＳ 明朝" w:hAnsi="Times New Roman" w:cs="Times New Roman" w:hint="eastAsia"/>
          <w:kern w:val="0"/>
          <w:szCs w:val="21"/>
        </w:rPr>
        <w:t>（１）私たちの時代と歴史　に位置付</w:t>
      </w:r>
      <w:r w:rsidR="005B56A9">
        <w:rPr>
          <w:rFonts w:ascii="ＭＳ 明朝" w:eastAsia="ＭＳ 明朝" w:hAnsi="Times New Roman" w:cs="Times New Roman" w:hint="eastAsia"/>
          <w:kern w:val="0"/>
          <w:szCs w:val="21"/>
        </w:rPr>
        <w:t>けられる。</w:t>
      </w:r>
    </w:p>
    <w:p w14:paraId="3198B4B9" w14:textId="77777777" w:rsidR="006D1C31" w:rsidRDefault="006D1C31" w:rsidP="00436FAC">
      <w:pPr>
        <w:overflowPunct w:val="0"/>
        <w:ind w:firstLineChars="100" w:firstLine="191"/>
        <w:textAlignment w:val="baseline"/>
        <w:rPr>
          <w:rFonts w:ascii="ＭＳ 明朝" w:eastAsia="ＭＳ 明朝" w:hAnsi="Times New Roman" w:cs="Times New Roman"/>
          <w:kern w:val="0"/>
          <w:szCs w:val="21"/>
        </w:rPr>
      </w:pPr>
    </w:p>
    <w:p w14:paraId="4A59EBBB" w14:textId="77777777" w:rsidR="003F1813" w:rsidRDefault="003F1813" w:rsidP="00C62C14">
      <w:pPr>
        <w:pBdr>
          <w:top w:val="single" w:sz="4" w:space="1" w:color="auto"/>
          <w:left w:val="single" w:sz="4" w:space="4" w:color="auto"/>
          <w:bottom w:val="single" w:sz="4" w:space="1" w:color="auto"/>
          <w:right w:val="single" w:sz="4" w:space="0" w:color="auto"/>
        </w:pBdr>
        <w:overflowPunct w:val="0"/>
        <w:ind w:firstLineChars="200" w:firstLine="382"/>
        <w:textAlignment w:val="baseline"/>
        <w:rPr>
          <w:rFonts w:ascii="ＭＳ ゴシック" w:eastAsia="ＭＳ ゴシック" w:hAnsi="ＭＳ ゴシック" w:cs="Times New Roman"/>
          <w:color w:val="000000"/>
          <w:kern w:val="0"/>
          <w:szCs w:val="21"/>
        </w:rPr>
      </w:pPr>
    </w:p>
    <w:p w14:paraId="76B54C8E" w14:textId="7FE4CCF8" w:rsidR="00295A93" w:rsidRPr="00A170A3" w:rsidRDefault="007C2E2F" w:rsidP="00F74886">
      <w:pPr>
        <w:pBdr>
          <w:top w:val="single" w:sz="4" w:space="1" w:color="auto"/>
          <w:left w:val="single" w:sz="4" w:space="4" w:color="auto"/>
          <w:bottom w:val="single" w:sz="4" w:space="1" w:color="auto"/>
          <w:right w:val="single" w:sz="4" w:space="0" w:color="auto"/>
        </w:pBdr>
        <w:overflowPunct w:val="0"/>
        <w:jc w:val="center"/>
        <w:textAlignment w:val="baseline"/>
        <w:rPr>
          <w:rFonts w:ascii="ＭＳ 明朝" w:eastAsia="ＭＳ 明朝" w:hAnsi="ＭＳ 明朝" w:cs="Times New Roman"/>
          <w:kern w:val="0"/>
          <w:szCs w:val="21"/>
        </w:rPr>
      </w:pPr>
      <w:r w:rsidRPr="00A170A3">
        <w:rPr>
          <w:rFonts w:ascii="ＭＳ ゴシック" w:eastAsia="ＭＳ ゴシック" w:hAnsi="ＭＳ ゴシック" w:cs="Times New Roman" w:hint="eastAsia"/>
          <w:kern w:val="0"/>
          <w:szCs w:val="21"/>
        </w:rPr>
        <w:t>基軸となる</w:t>
      </w:r>
      <w:r w:rsidR="00295A93" w:rsidRPr="00A170A3">
        <w:rPr>
          <w:rFonts w:ascii="ＭＳ ゴシック" w:eastAsia="ＭＳ ゴシック" w:hAnsi="ＭＳ ゴシック" w:cs="Times New Roman" w:hint="eastAsia"/>
          <w:kern w:val="0"/>
          <w:szCs w:val="21"/>
        </w:rPr>
        <w:t>問い</w:t>
      </w:r>
      <w:r w:rsidR="003F1813" w:rsidRPr="00A170A3">
        <w:rPr>
          <w:rFonts w:ascii="ＭＳ ゴシック" w:eastAsia="ＭＳ ゴシック" w:hAnsi="ＭＳ ゴシック" w:cs="Times New Roman" w:hint="eastAsia"/>
          <w:kern w:val="0"/>
          <w:szCs w:val="21"/>
        </w:rPr>
        <w:t>：</w:t>
      </w:r>
      <w:r w:rsidR="00F74886" w:rsidRPr="00A170A3">
        <w:rPr>
          <w:rFonts w:ascii="ＭＳ 明朝" w:eastAsia="ＭＳ 明朝" w:hAnsi="ＭＳ 明朝" w:cs="Times New Roman" w:hint="eastAsia"/>
          <w:kern w:val="0"/>
          <w:szCs w:val="21"/>
        </w:rPr>
        <w:t>19</w:t>
      </w:r>
      <w:r w:rsidR="000D5956">
        <w:rPr>
          <w:rFonts w:ascii="ＭＳ 明朝" w:eastAsia="ＭＳ 明朝" w:hAnsi="ＭＳ 明朝" w:cs="Times New Roman" w:hint="eastAsia"/>
          <w:kern w:val="0"/>
          <w:szCs w:val="21"/>
        </w:rPr>
        <w:t>世紀末</w:t>
      </w:r>
      <w:r w:rsidR="00F74886" w:rsidRPr="00A170A3">
        <w:rPr>
          <w:rFonts w:ascii="ＭＳ 明朝" w:eastAsia="ＭＳ 明朝" w:hAnsi="ＭＳ 明朝" w:cs="Times New Roman" w:hint="eastAsia"/>
          <w:kern w:val="0"/>
          <w:szCs w:val="21"/>
        </w:rPr>
        <w:t>から</w:t>
      </w:r>
      <w:r w:rsidR="003F1813" w:rsidRPr="00A170A3">
        <w:rPr>
          <w:rFonts w:ascii="ＭＳ 明朝" w:eastAsia="ＭＳ 明朝" w:hAnsi="ＭＳ 明朝" w:cs="Times New Roman" w:hint="eastAsia"/>
          <w:kern w:val="0"/>
          <w:szCs w:val="21"/>
        </w:rPr>
        <w:t>徳島にはどういう変化が起こったのか</w:t>
      </w:r>
      <w:r w:rsidR="00597F84" w:rsidRPr="00A170A3">
        <w:rPr>
          <w:rFonts w:ascii="ＭＳ 明朝" w:eastAsia="ＭＳ 明朝" w:hAnsi="ＭＳ 明朝" w:cs="Times New Roman" w:hint="eastAsia"/>
          <w:kern w:val="0"/>
          <w:szCs w:val="21"/>
        </w:rPr>
        <w:t>。それはなぜか。</w:t>
      </w:r>
    </w:p>
    <w:p w14:paraId="2446EBCF" w14:textId="77777777" w:rsidR="003F1813" w:rsidRPr="00A170A3" w:rsidRDefault="003F1813" w:rsidP="00C62C14">
      <w:pPr>
        <w:pBdr>
          <w:top w:val="single" w:sz="4" w:space="1" w:color="auto"/>
          <w:left w:val="single" w:sz="4" w:space="4" w:color="auto"/>
          <w:bottom w:val="single" w:sz="4" w:space="1" w:color="auto"/>
          <w:right w:val="single" w:sz="4" w:space="0" w:color="auto"/>
        </w:pBdr>
        <w:overflowPunct w:val="0"/>
        <w:ind w:firstLineChars="200" w:firstLine="382"/>
        <w:textAlignment w:val="baseline"/>
        <w:rPr>
          <w:rFonts w:ascii="ＭＳ ゴシック" w:eastAsia="ＭＳ ゴシック" w:hAnsi="ＭＳ ゴシック" w:cs="Times New Roman"/>
          <w:kern w:val="0"/>
          <w:szCs w:val="21"/>
        </w:rPr>
      </w:pPr>
    </w:p>
    <w:p w14:paraId="4FD1205E" w14:textId="77777777" w:rsidR="00295A93" w:rsidRPr="003F1813" w:rsidRDefault="00295A93" w:rsidP="00295A93">
      <w:pPr>
        <w:overflowPunct w:val="0"/>
        <w:textAlignment w:val="baseline"/>
        <w:rPr>
          <w:rFonts w:ascii="ＭＳ ゴシック" w:eastAsia="ＭＳ ゴシック" w:hAnsi="ＭＳ ゴシック" w:cs="Times New Roman"/>
          <w:color w:val="000000"/>
          <w:kern w:val="0"/>
          <w:szCs w:val="21"/>
        </w:rPr>
      </w:pPr>
    </w:p>
    <w:p w14:paraId="24D38A85" w14:textId="77777777" w:rsidR="00295A93" w:rsidRPr="00A170A3" w:rsidRDefault="00295A93" w:rsidP="00295A93">
      <w:pPr>
        <w:overflowPunct w:val="0"/>
        <w:textAlignment w:val="baseline"/>
        <w:rPr>
          <w:rFonts w:ascii="ＭＳ 明朝" w:eastAsia="ＭＳ 明朝" w:hAnsi="Times New Roman" w:cs="Times New Roman"/>
          <w:kern w:val="0"/>
          <w:szCs w:val="21"/>
        </w:rPr>
      </w:pPr>
      <w:r w:rsidRPr="00A170A3">
        <w:rPr>
          <w:rFonts w:ascii="ＭＳ ゴシック" w:eastAsia="ＭＳ ゴシック" w:hAnsi="ＭＳ ゴシック" w:cs="Times New Roman" w:hint="eastAsia"/>
          <w:kern w:val="0"/>
          <w:szCs w:val="21"/>
        </w:rPr>
        <w:t>９　単元の評価規準</w:t>
      </w:r>
    </w:p>
    <w:p w14:paraId="41E0429E" w14:textId="008B2F4F" w:rsidR="006A3DD9" w:rsidRPr="00A170A3" w:rsidRDefault="006A3DD9" w:rsidP="006A3DD9">
      <w:pPr>
        <w:tabs>
          <w:tab w:val="left" w:pos="420"/>
        </w:tabs>
        <w:overflowPunct w:val="0"/>
        <w:textAlignment w:val="baseline"/>
        <w:rPr>
          <w:rFonts w:ascii="ＭＳ 明朝" w:eastAsia="ＭＳ 明朝" w:hAnsi="Times New Roman" w:cs="Times New Roman"/>
          <w:kern w:val="0"/>
          <w:szCs w:val="21"/>
        </w:rPr>
      </w:pPr>
      <w:r w:rsidRPr="00A170A3">
        <w:rPr>
          <w:rFonts w:ascii="ＭＳ 明朝" w:eastAsia="ＭＳ ゴシック" w:hAnsi="Times New Roman" w:cs="ＭＳ ゴシック" w:hint="eastAsia"/>
          <w:kern w:val="0"/>
          <w:szCs w:val="21"/>
        </w:rPr>
        <w:t>【新課程】</w:t>
      </w:r>
      <w:r w:rsidR="00C55C3D" w:rsidRPr="00A170A3">
        <w:rPr>
          <w:rFonts w:ascii="ＭＳ 明朝" w:eastAsia="ＭＳ ゴシック" w:hAnsi="Times New Roman" w:cs="ＭＳ ゴシック" w:hint="eastAsia"/>
          <w:kern w:val="0"/>
          <w:szCs w:val="21"/>
        </w:rPr>
        <w:t xml:space="preserve">　</w:t>
      </w:r>
    </w:p>
    <w:tbl>
      <w:tblPr>
        <w:tblW w:w="95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3087"/>
        <w:gridCol w:w="3260"/>
      </w:tblGrid>
      <w:tr w:rsidR="00A170A3" w:rsidRPr="00A170A3" w14:paraId="1DD153EA" w14:textId="77777777" w:rsidTr="00CB2BC9">
        <w:tc>
          <w:tcPr>
            <w:tcW w:w="3173" w:type="dxa"/>
            <w:tcBorders>
              <w:top w:val="single" w:sz="4" w:space="0" w:color="000000"/>
              <w:left w:val="single" w:sz="4" w:space="0" w:color="000000"/>
              <w:bottom w:val="single" w:sz="4" w:space="0" w:color="000000"/>
              <w:right w:val="single" w:sz="4" w:space="0" w:color="000000"/>
            </w:tcBorders>
          </w:tcPr>
          <w:p w14:paraId="53687F10" w14:textId="77777777" w:rsidR="006A3DD9" w:rsidRPr="00A170A3" w:rsidRDefault="006A3DD9"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ＭＳ 明朝" w:cs="ＭＳ 明朝" w:hint="eastAsia"/>
                <w:kern w:val="0"/>
                <w:szCs w:val="21"/>
              </w:rPr>
              <w:t>知識・技能</w:t>
            </w:r>
          </w:p>
        </w:tc>
        <w:tc>
          <w:tcPr>
            <w:tcW w:w="3087" w:type="dxa"/>
            <w:tcBorders>
              <w:top w:val="single" w:sz="4" w:space="0" w:color="000000"/>
              <w:left w:val="single" w:sz="4" w:space="0" w:color="000000"/>
              <w:bottom w:val="single" w:sz="4" w:space="0" w:color="000000"/>
              <w:right w:val="single" w:sz="4" w:space="0" w:color="000000"/>
            </w:tcBorders>
          </w:tcPr>
          <w:p w14:paraId="6ADF7695" w14:textId="77777777" w:rsidR="006A3DD9" w:rsidRPr="00A170A3" w:rsidRDefault="006A3DD9"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思考・判断・表現</w:t>
            </w:r>
          </w:p>
        </w:tc>
        <w:tc>
          <w:tcPr>
            <w:tcW w:w="3260" w:type="dxa"/>
            <w:tcBorders>
              <w:top w:val="single" w:sz="4" w:space="0" w:color="000000"/>
              <w:left w:val="single" w:sz="4" w:space="0" w:color="000000"/>
              <w:bottom w:val="single" w:sz="4" w:space="0" w:color="000000"/>
              <w:right w:val="single" w:sz="4" w:space="0" w:color="000000"/>
            </w:tcBorders>
          </w:tcPr>
          <w:p w14:paraId="19D50FF1" w14:textId="77777777" w:rsidR="006A3DD9" w:rsidRPr="00A170A3" w:rsidRDefault="006A3DD9"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主体的に学習に取り組む態度</w:t>
            </w:r>
          </w:p>
        </w:tc>
      </w:tr>
      <w:tr w:rsidR="00C55C3D" w:rsidRPr="00A170A3" w14:paraId="4B4B8810" w14:textId="77777777" w:rsidTr="00CB2BC9">
        <w:tc>
          <w:tcPr>
            <w:tcW w:w="3173" w:type="dxa"/>
            <w:tcBorders>
              <w:top w:val="single" w:sz="4" w:space="0" w:color="000000"/>
              <w:left w:val="single" w:sz="4" w:space="0" w:color="000000"/>
              <w:bottom w:val="single" w:sz="4" w:space="0" w:color="000000"/>
              <w:right w:val="single" w:sz="4" w:space="0" w:color="000000"/>
            </w:tcBorders>
          </w:tcPr>
          <w:p w14:paraId="63D8B3E3" w14:textId="77777777" w:rsidR="002C293F" w:rsidRPr="00A170A3" w:rsidRDefault="006A3DD9"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w:t>
            </w:r>
            <w:r w:rsidR="009126CF" w:rsidRPr="00A170A3">
              <w:rPr>
                <w:rFonts w:ascii="ＭＳ 明朝" w:eastAsia="ＭＳ 明朝" w:hAnsi="Times New Roman" w:cs="Times New Roman" w:hint="eastAsia"/>
                <w:kern w:val="0"/>
                <w:szCs w:val="21"/>
              </w:rPr>
              <w:t>自身の課題を踏まえ，必要な</w:t>
            </w:r>
            <w:r w:rsidR="002C293F" w:rsidRPr="00A170A3">
              <w:rPr>
                <w:rFonts w:ascii="ＭＳ 明朝" w:eastAsia="ＭＳ 明朝" w:hAnsi="Times New Roman" w:cs="Times New Roman" w:hint="eastAsia"/>
                <w:kern w:val="0"/>
                <w:szCs w:val="21"/>
              </w:rPr>
              <w:t>資料を収集，選択し，読み取った内容をまとめている。</w:t>
            </w:r>
          </w:p>
          <w:p w14:paraId="096072BB" w14:textId="4734C3C9" w:rsidR="006A3DD9" w:rsidRPr="00A170A3" w:rsidRDefault="002C293F"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・19世紀末から</w:t>
            </w:r>
            <w:r w:rsidR="00AC6101">
              <w:rPr>
                <w:rFonts w:ascii="ＭＳ 明朝" w:eastAsia="ＭＳ 明朝" w:hAnsi="Times New Roman" w:cs="Times New Roman" w:hint="eastAsia"/>
                <w:kern w:val="0"/>
                <w:szCs w:val="21"/>
              </w:rPr>
              <w:t>の</w:t>
            </w:r>
            <w:r w:rsidRPr="00A170A3">
              <w:rPr>
                <w:rFonts w:ascii="ＭＳ 明朝" w:eastAsia="ＭＳ 明朝" w:hAnsi="Times New Roman" w:cs="Times New Roman" w:hint="eastAsia"/>
                <w:kern w:val="0"/>
                <w:szCs w:val="21"/>
              </w:rPr>
              <w:t>徳島の藍産業の発展や地域の状況の変容について，日本や</w:t>
            </w:r>
            <w:r w:rsidR="00C55C3D" w:rsidRPr="00A170A3">
              <w:rPr>
                <w:rFonts w:ascii="ＭＳ 明朝" w:eastAsia="ＭＳ 明朝" w:hAnsi="Times New Roman" w:cs="Times New Roman" w:hint="eastAsia"/>
                <w:kern w:val="0"/>
                <w:szCs w:val="21"/>
              </w:rPr>
              <w:t>世界の変化と結び付いていることを理解している。</w:t>
            </w:r>
          </w:p>
        </w:tc>
        <w:tc>
          <w:tcPr>
            <w:tcW w:w="3087" w:type="dxa"/>
            <w:tcBorders>
              <w:top w:val="single" w:sz="4" w:space="0" w:color="000000"/>
              <w:left w:val="single" w:sz="4" w:space="0" w:color="000000"/>
              <w:bottom w:val="single" w:sz="4" w:space="0" w:color="000000"/>
              <w:right w:val="single" w:sz="4" w:space="0" w:color="000000"/>
            </w:tcBorders>
          </w:tcPr>
          <w:p w14:paraId="541E1AB7" w14:textId="6249991C" w:rsidR="006A3DD9" w:rsidRPr="00A170A3" w:rsidRDefault="006A3DD9"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w:t>
            </w:r>
            <w:r w:rsidR="00491114" w:rsidRPr="00A170A3">
              <w:rPr>
                <w:rFonts w:ascii="ＭＳ 明朝" w:eastAsia="ＭＳ 明朝" w:hAnsi="Times New Roman" w:cs="Times New Roman" w:hint="eastAsia"/>
                <w:kern w:val="0"/>
                <w:szCs w:val="21"/>
              </w:rPr>
              <w:t>地形に着目し，徳島の産業や物流</w:t>
            </w:r>
            <w:r w:rsidR="00C55C3D" w:rsidRPr="00A170A3">
              <w:rPr>
                <w:rFonts w:ascii="ＭＳ 明朝" w:eastAsia="ＭＳ 明朝" w:hAnsi="Times New Roman" w:cs="Times New Roman" w:hint="eastAsia"/>
                <w:kern w:val="0"/>
                <w:szCs w:val="21"/>
              </w:rPr>
              <w:t>の特徴を考察し，表現している</w:t>
            </w:r>
            <w:r w:rsidRPr="00A170A3">
              <w:rPr>
                <w:rFonts w:ascii="ＭＳ 明朝" w:eastAsia="ＭＳ 明朝" w:hAnsi="Times New Roman" w:cs="Times New Roman" w:hint="eastAsia"/>
                <w:kern w:val="0"/>
                <w:szCs w:val="21"/>
              </w:rPr>
              <w:t>。</w:t>
            </w:r>
          </w:p>
          <w:p w14:paraId="21F3D3D2" w14:textId="3997DC2B" w:rsidR="006A3DD9" w:rsidRPr="00A170A3" w:rsidRDefault="00C55C3D"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・世界と日本の産業革命に着目し</w:t>
            </w:r>
            <w:r w:rsidR="00845A79">
              <w:rPr>
                <w:rFonts w:ascii="ＭＳ 明朝" w:eastAsia="ＭＳ 明朝" w:hAnsi="Times New Roman" w:cs="Times New Roman" w:hint="eastAsia"/>
                <w:kern w:val="0"/>
                <w:szCs w:val="21"/>
              </w:rPr>
              <w:t>て</w:t>
            </w:r>
            <w:r w:rsidRPr="00A170A3">
              <w:rPr>
                <w:rFonts w:ascii="ＭＳ 明朝" w:eastAsia="ＭＳ 明朝" w:hAnsi="Times New Roman" w:cs="Times New Roman" w:hint="eastAsia"/>
                <w:kern w:val="0"/>
                <w:szCs w:val="21"/>
              </w:rPr>
              <w:t>，19世紀末からの徳島の藍産業や物流の仕組みの変化について考察し，表現している。</w:t>
            </w:r>
          </w:p>
        </w:tc>
        <w:tc>
          <w:tcPr>
            <w:tcW w:w="3260" w:type="dxa"/>
            <w:tcBorders>
              <w:top w:val="single" w:sz="4" w:space="0" w:color="000000"/>
              <w:left w:val="single" w:sz="4" w:space="0" w:color="000000"/>
              <w:bottom w:val="single" w:sz="4" w:space="0" w:color="000000"/>
              <w:right w:val="single" w:sz="4" w:space="0" w:color="000000"/>
            </w:tcBorders>
          </w:tcPr>
          <w:p w14:paraId="218C5A68" w14:textId="77777777" w:rsidR="00F14EA7" w:rsidRPr="00CB2BC9" w:rsidRDefault="00F14EA7"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CB2BC9">
              <w:rPr>
                <w:rFonts w:ascii="ＭＳ 明朝" w:eastAsia="ＭＳ 明朝" w:hAnsi="Times New Roman" w:cs="Times New Roman" w:hint="eastAsia"/>
                <w:kern w:val="0"/>
                <w:szCs w:val="21"/>
              </w:rPr>
              <w:t>・徳島の事例を基に，地域と世界や日本の歴史とのつながりを見出そうとしている。</w:t>
            </w:r>
          </w:p>
          <w:p w14:paraId="23649D22" w14:textId="22A38D2E" w:rsidR="006A3DD9" w:rsidRPr="00A170A3" w:rsidRDefault="00C55C3D"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・歴史の学習の方法などについて，自らの学習の方法に新たな気づきを加えようとしている。</w:t>
            </w:r>
          </w:p>
          <w:p w14:paraId="65ECDF9D" w14:textId="77777777" w:rsidR="006A3DD9" w:rsidRPr="00A170A3" w:rsidRDefault="006A3DD9" w:rsidP="007B79B6">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r>
    </w:tbl>
    <w:p w14:paraId="2BAFBB96" w14:textId="77777777" w:rsidR="006A3DD9" w:rsidRPr="00A170A3" w:rsidRDefault="006A3DD9" w:rsidP="006A3DD9">
      <w:pPr>
        <w:tabs>
          <w:tab w:val="left" w:pos="420"/>
        </w:tabs>
        <w:overflowPunct w:val="0"/>
        <w:ind w:left="420" w:hanging="420"/>
        <w:textAlignment w:val="baseline"/>
        <w:rPr>
          <w:rFonts w:ascii="ＭＳ 明朝" w:eastAsia="ＭＳ 明朝" w:hAnsi="Times New Roman" w:cs="Times New Roman"/>
          <w:kern w:val="0"/>
          <w:szCs w:val="21"/>
        </w:rPr>
      </w:pPr>
    </w:p>
    <w:p w14:paraId="0128700D" w14:textId="77777777" w:rsidR="00C55C3D" w:rsidRPr="00A170A3" w:rsidRDefault="00C55C3D" w:rsidP="00C55C3D">
      <w:pPr>
        <w:tabs>
          <w:tab w:val="left" w:pos="420"/>
        </w:tabs>
        <w:overflowPunct w:val="0"/>
        <w:textAlignment w:val="baseline"/>
        <w:rPr>
          <w:rFonts w:ascii="ＭＳ 明朝" w:eastAsia="ＭＳ 明朝" w:hAnsi="Times New Roman" w:cs="Times New Roman"/>
          <w:kern w:val="0"/>
          <w:szCs w:val="21"/>
        </w:rPr>
      </w:pPr>
      <w:r w:rsidRPr="00A170A3">
        <w:rPr>
          <w:rFonts w:ascii="ＭＳ 明朝" w:eastAsia="ＭＳ ゴシック" w:hAnsi="Times New Roman" w:cs="ＭＳ ゴシック" w:hint="eastAsia"/>
          <w:kern w:val="0"/>
          <w:szCs w:val="21"/>
        </w:rPr>
        <w:t>【現行課程】</w:t>
      </w:r>
    </w:p>
    <w:tbl>
      <w:tblPr>
        <w:tblW w:w="95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2362"/>
        <w:gridCol w:w="2362"/>
        <w:gridCol w:w="2363"/>
      </w:tblGrid>
      <w:tr w:rsidR="00A170A3" w:rsidRPr="00A170A3" w14:paraId="3C05B4D3" w14:textId="77777777" w:rsidTr="00CB2BC9">
        <w:tc>
          <w:tcPr>
            <w:tcW w:w="2433" w:type="dxa"/>
            <w:tcBorders>
              <w:top w:val="single" w:sz="4" w:space="0" w:color="000000"/>
              <w:left w:val="single" w:sz="4" w:space="0" w:color="000000"/>
              <w:bottom w:val="single" w:sz="4" w:space="0" w:color="000000"/>
              <w:right w:val="single" w:sz="4" w:space="0" w:color="000000"/>
            </w:tcBorders>
          </w:tcPr>
          <w:p w14:paraId="075F6317" w14:textId="77777777" w:rsidR="00C55C3D" w:rsidRPr="00A170A3" w:rsidRDefault="00C55C3D"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ＭＳ 明朝" w:cs="ＭＳ 明朝" w:hint="eastAsia"/>
                <w:kern w:val="0"/>
                <w:szCs w:val="21"/>
              </w:rPr>
              <w:t>関心・意欲・態度</w:t>
            </w:r>
          </w:p>
        </w:tc>
        <w:tc>
          <w:tcPr>
            <w:tcW w:w="2362" w:type="dxa"/>
            <w:tcBorders>
              <w:top w:val="single" w:sz="4" w:space="0" w:color="000000"/>
              <w:left w:val="single" w:sz="4" w:space="0" w:color="000000"/>
              <w:bottom w:val="single" w:sz="4" w:space="0" w:color="000000"/>
              <w:right w:val="single" w:sz="4" w:space="0" w:color="000000"/>
            </w:tcBorders>
          </w:tcPr>
          <w:p w14:paraId="71691DF4" w14:textId="77777777" w:rsidR="00C55C3D" w:rsidRPr="00A170A3" w:rsidRDefault="00C55C3D"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ＭＳ 明朝" w:cs="ＭＳ 明朝" w:hint="eastAsia"/>
                <w:kern w:val="0"/>
                <w:szCs w:val="21"/>
              </w:rPr>
              <w:t>思考・判断・表現</w:t>
            </w:r>
          </w:p>
        </w:tc>
        <w:tc>
          <w:tcPr>
            <w:tcW w:w="2362" w:type="dxa"/>
            <w:tcBorders>
              <w:top w:val="single" w:sz="4" w:space="0" w:color="000000"/>
              <w:left w:val="single" w:sz="4" w:space="0" w:color="000000"/>
              <w:bottom w:val="single" w:sz="4" w:space="0" w:color="000000"/>
              <w:right w:val="single" w:sz="4" w:space="0" w:color="000000"/>
            </w:tcBorders>
          </w:tcPr>
          <w:p w14:paraId="68AF129C" w14:textId="77777777" w:rsidR="00C55C3D" w:rsidRPr="00A170A3" w:rsidRDefault="00C55C3D"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ＭＳ 明朝" w:cs="ＭＳ 明朝" w:hint="eastAsia"/>
                <w:kern w:val="0"/>
                <w:szCs w:val="21"/>
              </w:rPr>
              <w:t>資料活用の技能</w:t>
            </w:r>
          </w:p>
        </w:tc>
        <w:tc>
          <w:tcPr>
            <w:tcW w:w="2363" w:type="dxa"/>
            <w:tcBorders>
              <w:top w:val="single" w:sz="4" w:space="0" w:color="000000"/>
              <w:left w:val="single" w:sz="4" w:space="0" w:color="000000"/>
              <w:bottom w:val="single" w:sz="4" w:space="0" w:color="000000"/>
              <w:right w:val="single" w:sz="4" w:space="0" w:color="000000"/>
            </w:tcBorders>
          </w:tcPr>
          <w:p w14:paraId="1F69E1BC" w14:textId="77777777" w:rsidR="00C55C3D" w:rsidRPr="00A170A3" w:rsidRDefault="00C55C3D" w:rsidP="007B79B6">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kern w:val="0"/>
                <w:szCs w:val="21"/>
              </w:rPr>
            </w:pPr>
            <w:r w:rsidRPr="00A170A3">
              <w:rPr>
                <w:rFonts w:ascii="ＭＳ 明朝" w:eastAsia="ＭＳ 明朝" w:hAnsi="ＭＳ 明朝" w:cs="ＭＳ 明朝" w:hint="eastAsia"/>
                <w:kern w:val="0"/>
                <w:szCs w:val="21"/>
              </w:rPr>
              <w:t>知識・理解</w:t>
            </w:r>
          </w:p>
        </w:tc>
      </w:tr>
      <w:tr w:rsidR="00A170A3" w:rsidRPr="00A170A3" w14:paraId="2F8ED5F7" w14:textId="77777777" w:rsidTr="00CB2BC9">
        <w:tc>
          <w:tcPr>
            <w:tcW w:w="2433" w:type="dxa"/>
            <w:tcBorders>
              <w:top w:val="single" w:sz="4" w:space="0" w:color="000000"/>
              <w:left w:val="single" w:sz="4" w:space="0" w:color="000000"/>
              <w:bottom w:val="single" w:sz="4" w:space="0" w:color="000000"/>
              <w:right w:val="single" w:sz="4" w:space="0" w:color="000000"/>
            </w:tcBorders>
          </w:tcPr>
          <w:p w14:paraId="49F2604E" w14:textId="77777777" w:rsidR="00F14EA7" w:rsidRPr="00CB2BC9" w:rsidRDefault="00F14EA7"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CB2BC9">
              <w:rPr>
                <w:rFonts w:ascii="ＭＳ 明朝" w:eastAsia="ＭＳ 明朝" w:hAnsi="Times New Roman" w:cs="Times New Roman" w:hint="eastAsia"/>
                <w:kern w:val="0"/>
                <w:szCs w:val="21"/>
              </w:rPr>
              <w:t>・徳島の事例を基に，地域と世界や世界の歴史とのつながりを見出そうとしている。</w:t>
            </w:r>
          </w:p>
          <w:p w14:paraId="1EF4C0BD" w14:textId="107A35C1" w:rsidR="00F65301" w:rsidRPr="00A170A3" w:rsidRDefault="00F65301"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・歴史の学習の方法などについて，自らの学習の方法に新たな気づきを加えようとしている。</w:t>
            </w:r>
          </w:p>
          <w:p w14:paraId="36FF993D" w14:textId="69488A76" w:rsidR="00C55C3D" w:rsidRPr="00A170A3" w:rsidRDefault="00C55C3D"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・意欲的に史資料に触れようとしている。</w:t>
            </w:r>
          </w:p>
        </w:tc>
        <w:tc>
          <w:tcPr>
            <w:tcW w:w="2362" w:type="dxa"/>
            <w:tcBorders>
              <w:top w:val="single" w:sz="4" w:space="0" w:color="000000"/>
              <w:left w:val="single" w:sz="4" w:space="0" w:color="000000"/>
              <w:bottom w:val="single" w:sz="4" w:space="0" w:color="000000"/>
              <w:right w:val="single" w:sz="4" w:space="0" w:color="000000"/>
            </w:tcBorders>
          </w:tcPr>
          <w:p w14:paraId="7379186F" w14:textId="4C2E7336" w:rsidR="00C55C3D" w:rsidRPr="00A170A3" w:rsidRDefault="00491114"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・地形に着目し，徳島の産業や物流</w:t>
            </w:r>
            <w:r w:rsidR="00C55C3D" w:rsidRPr="00A170A3">
              <w:rPr>
                <w:rFonts w:ascii="ＭＳ 明朝" w:eastAsia="ＭＳ 明朝" w:hAnsi="Times New Roman" w:cs="Times New Roman" w:hint="eastAsia"/>
                <w:kern w:val="0"/>
                <w:szCs w:val="21"/>
              </w:rPr>
              <w:t>の特徴を考察し，表現している。</w:t>
            </w:r>
          </w:p>
          <w:p w14:paraId="3E6B03CB" w14:textId="30AB7C8D" w:rsidR="00C55C3D" w:rsidRPr="00A170A3" w:rsidRDefault="00C55C3D"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・世界と日本の産業革命に着目して，19世紀末からの徳島の藍産業や物流の仕組みの変化について考察し，表現している。</w:t>
            </w:r>
          </w:p>
        </w:tc>
        <w:tc>
          <w:tcPr>
            <w:tcW w:w="2362" w:type="dxa"/>
            <w:tcBorders>
              <w:top w:val="single" w:sz="4" w:space="0" w:color="000000"/>
              <w:left w:val="single" w:sz="4" w:space="0" w:color="000000"/>
              <w:bottom w:val="single" w:sz="4" w:space="0" w:color="000000"/>
              <w:right w:val="single" w:sz="4" w:space="0" w:color="000000"/>
            </w:tcBorders>
          </w:tcPr>
          <w:p w14:paraId="3A3DA0CE" w14:textId="77777777" w:rsidR="00C55C3D" w:rsidRPr="00A170A3" w:rsidRDefault="00C55C3D"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・自身の課題を踏まえ，必要な資料を収集，選択し，読み取った内容をまとめている。</w:t>
            </w:r>
          </w:p>
          <w:p w14:paraId="27A3292A" w14:textId="4F759023" w:rsidR="00C55C3D" w:rsidRPr="00A170A3" w:rsidRDefault="00C55C3D" w:rsidP="007B79B6">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2363" w:type="dxa"/>
            <w:tcBorders>
              <w:top w:val="single" w:sz="4" w:space="0" w:color="000000"/>
              <w:left w:val="single" w:sz="4" w:space="0" w:color="000000"/>
              <w:bottom w:val="single" w:sz="4" w:space="0" w:color="000000"/>
              <w:right w:val="single" w:sz="4" w:space="0" w:color="000000"/>
            </w:tcBorders>
          </w:tcPr>
          <w:p w14:paraId="712B920C" w14:textId="52DE8796" w:rsidR="00C55C3D" w:rsidRPr="00A170A3" w:rsidRDefault="00C55C3D"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・19世紀末から</w:t>
            </w:r>
            <w:r w:rsidR="00AC6101">
              <w:rPr>
                <w:rFonts w:ascii="ＭＳ 明朝" w:eastAsia="ＭＳ 明朝" w:hAnsi="Times New Roman" w:cs="Times New Roman" w:hint="eastAsia"/>
                <w:kern w:val="0"/>
                <w:szCs w:val="21"/>
              </w:rPr>
              <w:t>の</w:t>
            </w:r>
            <w:r w:rsidRPr="00A170A3">
              <w:rPr>
                <w:rFonts w:ascii="ＭＳ 明朝" w:eastAsia="ＭＳ 明朝" w:hAnsi="Times New Roman" w:cs="Times New Roman" w:hint="eastAsia"/>
                <w:kern w:val="0"/>
                <w:szCs w:val="21"/>
              </w:rPr>
              <w:t>徳島の藍産業の発展や地域の状況の変容について，日本や世界の変化と結び付いていることを理解している。</w:t>
            </w:r>
          </w:p>
        </w:tc>
      </w:tr>
    </w:tbl>
    <w:p w14:paraId="15B32519" w14:textId="77777777" w:rsidR="00C55C3D" w:rsidRPr="00C55C3D" w:rsidRDefault="00C55C3D" w:rsidP="00C55C3D">
      <w:pPr>
        <w:overflowPunct w:val="0"/>
        <w:textAlignment w:val="baseline"/>
        <w:rPr>
          <w:rFonts w:ascii="ＭＳ 明朝" w:eastAsia="ＭＳ 明朝" w:hAnsi="Times New Roman" w:cs="Times New Roman"/>
          <w:color w:val="FF0000"/>
          <w:kern w:val="0"/>
          <w:szCs w:val="21"/>
        </w:rPr>
      </w:pPr>
    </w:p>
    <w:p w14:paraId="7A5C39E5" w14:textId="748D9FB7" w:rsidR="00E36589" w:rsidRDefault="00E36589" w:rsidP="00E36589">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10</w:t>
      </w:r>
      <w:r w:rsidR="001D0F8B">
        <w:rPr>
          <w:rFonts w:ascii="ＭＳ ゴシック" w:eastAsia="ＭＳ ゴシック" w:hAnsi="ＭＳ ゴシック" w:cs="Times New Roman" w:hint="eastAsia"/>
          <w:color w:val="000000"/>
          <w:kern w:val="0"/>
          <w:szCs w:val="21"/>
        </w:rPr>
        <w:t xml:space="preserve">　指導計画　　単元名　歴史の扉を開けよう　全</w:t>
      </w:r>
      <w:r w:rsidR="001D0F8B" w:rsidRPr="00A170A3">
        <w:rPr>
          <w:rFonts w:ascii="ＭＳ ゴシック" w:eastAsia="ＭＳ ゴシック" w:hAnsi="ＭＳ ゴシック" w:cs="Times New Roman" w:hint="eastAsia"/>
          <w:kern w:val="0"/>
          <w:szCs w:val="21"/>
        </w:rPr>
        <w:t>５</w:t>
      </w:r>
      <w:r>
        <w:rPr>
          <w:rFonts w:ascii="ＭＳ ゴシック" w:eastAsia="ＭＳ ゴシック" w:hAnsi="ＭＳ ゴシック" w:cs="Times New Roman" w:hint="eastAsia"/>
          <w:color w:val="000000"/>
          <w:kern w:val="0"/>
          <w:szCs w:val="21"/>
        </w:rPr>
        <w:t>時間</w:t>
      </w:r>
      <w:r w:rsidR="006B7085">
        <w:rPr>
          <w:rFonts w:ascii="ＭＳ ゴシック" w:eastAsia="ＭＳ ゴシック" w:hAnsi="ＭＳ ゴシック" w:cs="Times New Roman" w:hint="eastAsia"/>
          <w:color w:val="000000"/>
          <w:kern w:val="0"/>
          <w:szCs w:val="21"/>
        </w:rPr>
        <w:t xml:space="preserve">　　※現行課程による評価規準</w:t>
      </w:r>
    </w:p>
    <w:p w14:paraId="3F25F1B7" w14:textId="4E32FF7D" w:rsidR="00E36589" w:rsidRDefault="00E36589" w:rsidP="00E36589">
      <w:pPr>
        <w:overflowPunct w:val="0"/>
        <w:textAlignment w:val="baseline"/>
        <w:rPr>
          <w:rFonts w:ascii="ＭＳ 明朝" w:eastAsia="ＭＳ 明朝" w:hAnsi="ＭＳ 明朝" w:cs="Times New Roman"/>
          <w:color w:val="000000"/>
          <w:kern w:val="0"/>
          <w:szCs w:val="21"/>
        </w:rPr>
      </w:pPr>
      <w:r>
        <w:rPr>
          <w:rFonts w:ascii="ＭＳ ゴシック" w:eastAsia="ＭＳ ゴシック" w:hAnsi="ＭＳ ゴシック" w:cs="Times New Roman" w:hint="eastAsia"/>
          <w:color w:val="000000"/>
          <w:kern w:val="0"/>
          <w:szCs w:val="21"/>
        </w:rPr>
        <w:t xml:space="preserve">　　</w:t>
      </w:r>
      <w:r w:rsidRPr="00E36589">
        <w:rPr>
          <w:rFonts w:ascii="ＭＳ 明朝" w:eastAsia="ＭＳ 明朝" w:hAnsi="ＭＳ 明朝" w:cs="Times New Roman" w:hint="eastAsia"/>
          <w:color w:val="000000"/>
          <w:kern w:val="0"/>
          <w:szCs w:val="21"/>
        </w:rPr>
        <w:t>第１時　「問い」への「答え」を導くのに必要なのは、どのような史資料か</w:t>
      </w:r>
      <w:r w:rsidR="00722C82">
        <w:rPr>
          <w:rFonts w:ascii="ＭＳ 明朝" w:eastAsia="ＭＳ 明朝" w:hAnsi="ＭＳ 明朝" w:cs="Times New Roman" w:hint="eastAsia"/>
          <w:color w:val="000000"/>
          <w:kern w:val="0"/>
          <w:szCs w:val="21"/>
        </w:rPr>
        <w:t>（本時）</w:t>
      </w:r>
      <w:r w:rsidRPr="00E36589">
        <w:rPr>
          <w:rFonts w:ascii="ＭＳ 明朝" w:eastAsia="ＭＳ 明朝" w:hAnsi="ＭＳ 明朝" w:cs="Times New Roman" w:hint="eastAsia"/>
          <w:color w:val="000000"/>
          <w:kern w:val="0"/>
          <w:szCs w:val="21"/>
        </w:rPr>
        <w:t xml:space="preserve">　</w:t>
      </w:r>
      <w:r w:rsidR="00F65301" w:rsidRPr="00A170A3">
        <w:rPr>
          <w:rFonts w:ascii="ＭＳ 明朝" w:eastAsia="ＭＳ 明朝" w:hAnsi="ＭＳ 明朝" w:cs="Times New Roman" w:hint="eastAsia"/>
          <w:kern w:val="0"/>
          <w:szCs w:val="21"/>
        </w:rPr>
        <w:t>【技】</w:t>
      </w:r>
      <w:r w:rsidRPr="00E36589">
        <w:rPr>
          <w:rFonts w:ascii="ＭＳ 明朝" w:eastAsia="ＭＳ 明朝" w:hAnsi="ＭＳ 明朝" w:cs="Times New Roman" w:hint="eastAsia"/>
          <w:color w:val="000000"/>
          <w:kern w:val="0"/>
          <w:szCs w:val="21"/>
        </w:rPr>
        <w:t>【思】</w:t>
      </w:r>
    </w:p>
    <w:p w14:paraId="2811E553" w14:textId="157A228A" w:rsidR="001D0F8B" w:rsidRPr="004E0D3B" w:rsidRDefault="001D0F8B" w:rsidP="00E36589">
      <w:pPr>
        <w:overflowPunct w:val="0"/>
        <w:textAlignment w:val="baseline"/>
        <w:rPr>
          <w:rFonts w:ascii="ＭＳ 明朝" w:eastAsia="ＭＳ 明朝" w:hAnsi="ＭＳ 明朝" w:cs="Times New Roman"/>
          <w:kern w:val="0"/>
          <w:szCs w:val="21"/>
        </w:rPr>
      </w:pPr>
      <w:r>
        <w:rPr>
          <w:rFonts w:ascii="ＭＳ 明朝" w:eastAsia="ＭＳ 明朝" w:hAnsi="ＭＳ 明朝" w:cs="Times New Roman" w:hint="eastAsia"/>
          <w:color w:val="000000"/>
          <w:kern w:val="0"/>
          <w:szCs w:val="21"/>
        </w:rPr>
        <w:t xml:space="preserve">　　第２時</w:t>
      </w:r>
      <w:r w:rsidR="0033298C">
        <w:rPr>
          <w:rFonts w:ascii="ＭＳ 明朝" w:eastAsia="ＭＳ 明朝" w:hAnsi="ＭＳ 明朝" w:cs="Times New Roman" w:hint="eastAsia"/>
          <w:color w:val="000000"/>
          <w:kern w:val="0"/>
          <w:szCs w:val="21"/>
        </w:rPr>
        <w:t xml:space="preserve">　他者が述べる「答え」を比較しよう　</w:t>
      </w:r>
      <w:r w:rsidR="0033298C" w:rsidRPr="004E0D3B">
        <w:rPr>
          <w:rFonts w:ascii="ＭＳ 明朝" w:eastAsia="ＭＳ 明朝" w:hAnsi="ＭＳ 明朝" w:cs="Times New Roman" w:hint="eastAsia"/>
          <w:kern w:val="0"/>
          <w:szCs w:val="21"/>
        </w:rPr>
        <w:t>【</w:t>
      </w:r>
      <w:r w:rsidR="00845A79" w:rsidRPr="004E0D3B">
        <w:rPr>
          <w:rFonts w:ascii="ＭＳ 明朝" w:eastAsia="ＭＳ 明朝" w:hAnsi="ＭＳ 明朝" w:cs="Times New Roman" w:hint="eastAsia"/>
          <w:kern w:val="0"/>
          <w:szCs w:val="21"/>
        </w:rPr>
        <w:t>技</w:t>
      </w:r>
      <w:r w:rsidR="0033298C" w:rsidRPr="004E0D3B">
        <w:rPr>
          <w:rFonts w:ascii="ＭＳ 明朝" w:eastAsia="ＭＳ 明朝" w:hAnsi="ＭＳ 明朝" w:cs="Times New Roman" w:hint="eastAsia"/>
          <w:kern w:val="0"/>
          <w:szCs w:val="21"/>
        </w:rPr>
        <w:t>】</w:t>
      </w:r>
    </w:p>
    <w:p w14:paraId="2DB6C622" w14:textId="32C844A3" w:rsidR="00E36589" w:rsidRPr="004E0D3B" w:rsidRDefault="001D0F8B" w:rsidP="00606390">
      <w:pPr>
        <w:tabs>
          <w:tab w:val="left" w:pos="420"/>
        </w:tabs>
        <w:overflowPunct w:val="0"/>
        <w:ind w:left="420" w:hanging="420"/>
        <w:textAlignment w:val="baseline"/>
        <w:rPr>
          <w:rFonts w:ascii="ＭＳ 明朝" w:eastAsia="ＭＳ 明朝" w:hAnsi="ＭＳ 明朝" w:cs="Times New Roman"/>
          <w:kern w:val="0"/>
          <w:szCs w:val="21"/>
        </w:rPr>
      </w:pPr>
      <w:r w:rsidRPr="004E0D3B">
        <w:rPr>
          <w:rFonts w:ascii="ＭＳ 明朝" w:eastAsia="ＭＳ 明朝" w:hAnsi="ＭＳ 明朝" w:cs="Times New Roman" w:hint="eastAsia"/>
          <w:kern w:val="0"/>
          <w:szCs w:val="21"/>
        </w:rPr>
        <w:t xml:space="preserve">　　第３</w:t>
      </w:r>
      <w:r w:rsidR="00E36589" w:rsidRPr="004E0D3B">
        <w:rPr>
          <w:rFonts w:ascii="ＭＳ 明朝" w:eastAsia="ＭＳ 明朝" w:hAnsi="ＭＳ 明朝" w:cs="Times New Roman" w:hint="eastAsia"/>
          <w:kern w:val="0"/>
          <w:szCs w:val="21"/>
        </w:rPr>
        <w:t xml:space="preserve">時　</w:t>
      </w:r>
      <w:r w:rsidR="005F419C" w:rsidRPr="004E0D3B">
        <w:rPr>
          <w:rFonts w:ascii="ＭＳ 明朝" w:eastAsia="ＭＳ 明朝" w:hAnsi="ＭＳ 明朝" w:cs="Times New Roman" w:hint="eastAsia"/>
          <w:kern w:val="0"/>
          <w:szCs w:val="21"/>
        </w:rPr>
        <w:t xml:space="preserve">史資料に触れよう　</w:t>
      </w:r>
      <w:r w:rsidR="00203005" w:rsidRPr="004E0D3B">
        <w:rPr>
          <w:rFonts w:ascii="ＭＳ 明朝" w:eastAsia="ＭＳ 明朝" w:hAnsi="ＭＳ 明朝" w:cs="Times New Roman" w:hint="eastAsia"/>
          <w:kern w:val="0"/>
          <w:szCs w:val="21"/>
        </w:rPr>
        <w:t>【技】</w:t>
      </w:r>
      <w:r w:rsidR="00F65301" w:rsidRPr="004E0D3B">
        <w:rPr>
          <w:rFonts w:ascii="ＭＳ 明朝" w:eastAsia="ＭＳ 明朝" w:hAnsi="ＭＳ 明朝" w:cs="Times New Roman" w:hint="eastAsia"/>
          <w:kern w:val="0"/>
          <w:szCs w:val="21"/>
        </w:rPr>
        <w:t>【思】</w:t>
      </w:r>
    </w:p>
    <w:p w14:paraId="57DBD939" w14:textId="47FE022C" w:rsidR="00E36589" w:rsidRPr="004E0D3B" w:rsidRDefault="001D0F8B" w:rsidP="00606390">
      <w:pPr>
        <w:tabs>
          <w:tab w:val="left" w:pos="420"/>
        </w:tabs>
        <w:overflowPunct w:val="0"/>
        <w:ind w:left="420" w:hanging="420"/>
        <w:textAlignment w:val="baseline"/>
        <w:rPr>
          <w:rFonts w:ascii="ＭＳ 明朝" w:eastAsia="ＭＳ 明朝" w:hAnsi="ＭＳ 明朝" w:cs="Times New Roman"/>
          <w:kern w:val="0"/>
          <w:szCs w:val="21"/>
        </w:rPr>
      </w:pPr>
      <w:r w:rsidRPr="004E0D3B">
        <w:rPr>
          <w:rFonts w:ascii="ＭＳ 明朝" w:eastAsia="ＭＳ 明朝" w:hAnsi="ＭＳ 明朝" w:cs="Times New Roman" w:hint="eastAsia"/>
          <w:kern w:val="0"/>
          <w:szCs w:val="21"/>
        </w:rPr>
        <w:t xml:space="preserve">　　第４</w:t>
      </w:r>
      <w:r w:rsidR="00E36589" w:rsidRPr="004E0D3B">
        <w:rPr>
          <w:rFonts w:ascii="ＭＳ 明朝" w:eastAsia="ＭＳ 明朝" w:hAnsi="ＭＳ 明朝" w:cs="Times New Roman" w:hint="eastAsia"/>
          <w:kern w:val="0"/>
          <w:szCs w:val="21"/>
        </w:rPr>
        <w:t xml:space="preserve">時　情報を共有しよう　</w:t>
      </w:r>
      <w:r w:rsidR="00B6354C" w:rsidRPr="004E0D3B">
        <w:rPr>
          <w:rFonts w:ascii="ＭＳ 明朝" w:eastAsia="ＭＳ 明朝" w:hAnsi="ＭＳ 明朝" w:cs="Times New Roman" w:hint="eastAsia"/>
          <w:kern w:val="0"/>
          <w:szCs w:val="21"/>
        </w:rPr>
        <w:t>【関】</w:t>
      </w:r>
      <w:r w:rsidR="00E36589" w:rsidRPr="004E0D3B">
        <w:rPr>
          <w:rFonts w:ascii="ＭＳ 明朝" w:eastAsia="ＭＳ 明朝" w:hAnsi="ＭＳ 明朝" w:cs="Times New Roman" w:hint="eastAsia"/>
          <w:kern w:val="0"/>
          <w:szCs w:val="21"/>
        </w:rPr>
        <w:t>【思】</w:t>
      </w:r>
    </w:p>
    <w:p w14:paraId="06163D90" w14:textId="58F3E4A9" w:rsidR="00C55C3D" w:rsidRPr="004E0D3B" w:rsidRDefault="001D0F8B" w:rsidP="002E7343">
      <w:pPr>
        <w:tabs>
          <w:tab w:val="left" w:pos="420"/>
        </w:tabs>
        <w:overflowPunct w:val="0"/>
        <w:ind w:left="420" w:hanging="420"/>
        <w:textAlignment w:val="baseline"/>
        <w:rPr>
          <w:rFonts w:ascii="ＭＳ 明朝" w:eastAsia="ＭＳ 明朝" w:hAnsi="ＭＳ 明朝" w:cs="Times New Roman"/>
          <w:kern w:val="0"/>
          <w:szCs w:val="21"/>
        </w:rPr>
      </w:pPr>
      <w:r w:rsidRPr="004E0D3B">
        <w:rPr>
          <w:rFonts w:ascii="ＭＳ 明朝" w:eastAsia="ＭＳ 明朝" w:hAnsi="ＭＳ 明朝" w:cs="Times New Roman" w:hint="eastAsia"/>
          <w:kern w:val="0"/>
          <w:szCs w:val="21"/>
        </w:rPr>
        <w:t xml:space="preserve">　　第５</w:t>
      </w:r>
      <w:r w:rsidR="0033298C" w:rsidRPr="004E0D3B">
        <w:rPr>
          <w:rFonts w:ascii="ＭＳ 明朝" w:eastAsia="ＭＳ 明朝" w:hAnsi="ＭＳ 明朝" w:cs="Times New Roman" w:hint="eastAsia"/>
          <w:kern w:val="0"/>
          <w:szCs w:val="21"/>
        </w:rPr>
        <w:t>時　「問い」に対するあなたの</w:t>
      </w:r>
      <w:r w:rsidR="00E36589" w:rsidRPr="004E0D3B">
        <w:rPr>
          <w:rFonts w:ascii="ＭＳ 明朝" w:eastAsia="ＭＳ 明朝" w:hAnsi="ＭＳ 明朝" w:cs="Times New Roman" w:hint="eastAsia"/>
          <w:kern w:val="0"/>
          <w:szCs w:val="21"/>
        </w:rPr>
        <w:t>「答え」を出そう</w:t>
      </w:r>
      <w:r w:rsidR="006B7085" w:rsidRPr="004E0D3B">
        <w:rPr>
          <w:rFonts w:ascii="ＭＳ 明朝" w:eastAsia="ＭＳ 明朝" w:hAnsi="ＭＳ 明朝" w:cs="Times New Roman" w:hint="eastAsia"/>
          <w:kern w:val="0"/>
          <w:szCs w:val="21"/>
        </w:rPr>
        <w:t xml:space="preserve">　【思】【知】</w:t>
      </w:r>
      <w:r w:rsidR="004E0D3B" w:rsidRPr="004E0D3B">
        <w:rPr>
          <w:rFonts w:ascii="ＭＳ 明朝" w:eastAsia="ＭＳ 明朝" w:hAnsi="ＭＳ 明朝" w:cs="Times New Roman" w:hint="eastAsia"/>
          <w:kern w:val="0"/>
          <w:szCs w:val="21"/>
        </w:rPr>
        <w:t>【関】</w:t>
      </w:r>
    </w:p>
    <w:p w14:paraId="2E9BF2D0" w14:textId="77777777" w:rsidR="00AC6101" w:rsidRDefault="00AC6101" w:rsidP="002E7343">
      <w:pPr>
        <w:tabs>
          <w:tab w:val="left" w:pos="420"/>
        </w:tabs>
        <w:overflowPunct w:val="0"/>
        <w:ind w:left="420" w:hanging="420"/>
        <w:textAlignment w:val="baseline"/>
        <w:rPr>
          <w:rFonts w:ascii="ＭＳ ゴシック" w:eastAsia="ＭＳ ゴシック" w:hAnsi="ＭＳ ゴシック" w:cs="Times New Roman"/>
          <w:color w:val="000000"/>
          <w:kern w:val="0"/>
          <w:szCs w:val="21"/>
        </w:rPr>
      </w:pPr>
    </w:p>
    <w:p w14:paraId="70B5F504" w14:textId="7EDD5CB7" w:rsidR="006238B4" w:rsidRDefault="00722C82" w:rsidP="00722C82">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lastRenderedPageBreak/>
        <w:t xml:space="preserve">11　単元の指導計画　</w:t>
      </w:r>
      <w:r w:rsidR="00006D61">
        <w:rPr>
          <w:rFonts w:ascii="ＭＳ ゴシック" w:eastAsia="ＭＳ ゴシック" w:hAnsi="ＭＳ ゴシック" w:cs="Times New Roman" w:hint="eastAsia"/>
          <w:color w:val="000000"/>
          <w:kern w:val="0"/>
          <w:szCs w:val="21"/>
        </w:rPr>
        <w:t xml:space="preserve">　（</w:t>
      </w:r>
      <w:r w:rsidR="00EC268B">
        <w:rPr>
          <w:rFonts w:ascii="ＭＳ ゴシック" w:eastAsia="ＭＳ ゴシック" w:hAnsi="ＭＳ ゴシック" w:cs="Times New Roman" w:hint="eastAsia"/>
          <w:color w:val="000000"/>
          <w:kern w:val="0"/>
          <w:szCs w:val="21"/>
        </w:rPr>
        <w:t>●…「学習改善につなげる評価」</w:t>
      </w:r>
      <w:r w:rsidR="00006D61">
        <w:rPr>
          <w:rFonts w:ascii="ＭＳ ゴシック" w:eastAsia="ＭＳ ゴシック" w:hAnsi="ＭＳ ゴシック" w:cs="Times New Roman" w:hint="eastAsia"/>
          <w:color w:val="000000"/>
          <w:kern w:val="0"/>
          <w:szCs w:val="21"/>
        </w:rPr>
        <w:t>，</w:t>
      </w:r>
      <w:r w:rsidR="00EC268B">
        <w:rPr>
          <w:rFonts w:ascii="ＭＳ ゴシック" w:eastAsia="ＭＳ ゴシック" w:hAnsi="ＭＳ ゴシック" w:cs="Times New Roman" w:hint="eastAsia"/>
          <w:color w:val="000000"/>
          <w:kern w:val="0"/>
          <w:szCs w:val="21"/>
        </w:rPr>
        <w:t>○…「評定に用いる評価」</w:t>
      </w:r>
      <w:r w:rsidR="00006D61">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hint="eastAsia"/>
          <w:color w:val="000000"/>
          <w:kern w:val="0"/>
          <w:szCs w:val="21"/>
        </w:rPr>
        <w:t xml:space="preserve">　</w:t>
      </w:r>
    </w:p>
    <w:p w14:paraId="626DDB32" w14:textId="7E49D6E7" w:rsidR="006238B4" w:rsidRDefault="006238B4" w:rsidP="00F32083">
      <w:pPr>
        <w:tabs>
          <w:tab w:val="left" w:pos="420"/>
        </w:tabs>
        <w:overflowPunct w:val="0"/>
        <w:ind w:left="420" w:hanging="420"/>
        <w:textAlignment w:val="baseline"/>
        <w:rPr>
          <w:rFonts w:ascii="ＭＳ 明朝" w:eastAsia="ＭＳ 明朝" w:hAnsi="Times New Roman" w:cs="Times New Roman"/>
          <w:color w:val="000000"/>
          <w:kern w:val="0"/>
          <w:szCs w:val="21"/>
        </w:rPr>
      </w:pPr>
      <w:r w:rsidRPr="00BA3554">
        <w:rPr>
          <w:rFonts w:ascii="ＭＳ 明朝" w:eastAsia="ＭＳ 明朝" w:hAnsi="ＭＳ 明朝" w:cs="ＭＳ 明朝"/>
          <w:noProof/>
          <w:color w:val="000000"/>
          <w:kern w:val="0"/>
          <w:szCs w:val="21"/>
        </w:rPr>
        <mc:AlternateContent>
          <mc:Choice Requires="wps">
            <w:drawing>
              <wp:anchor distT="0" distB="0" distL="72000" distR="72000" simplePos="0" relativeHeight="251700224" behindDoc="0" locked="0" layoutInCell="0" allowOverlap="1" wp14:anchorId="785AF760" wp14:editId="24DC11FD">
                <wp:simplePos x="0" y="0"/>
                <wp:positionH relativeFrom="margin">
                  <wp:posOffset>161494</wp:posOffset>
                </wp:positionH>
                <wp:positionV relativeFrom="paragraph">
                  <wp:posOffset>22884</wp:posOffset>
                </wp:positionV>
                <wp:extent cx="5814203" cy="276045"/>
                <wp:effectExtent l="0" t="0" r="15240"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203" cy="276045"/>
                        </a:xfrm>
                        <a:prstGeom prst="rect">
                          <a:avLst/>
                        </a:prstGeom>
                        <a:solidFill>
                          <a:schemeClr val="bg1"/>
                        </a:solidFill>
                        <a:ln w="6350">
                          <a:solidFill>
                            <a:srgbClr val="000000"/>
                          </a:solidFill>
                          <a:miter lim="800000"/>
                          <a:headEnd/>
                          <a:tailEnd/>
                        </a:ln>
                      </wps:spPr>
                      <wps:txbx>
                        <w:txbxContent>
                          <w:p w14:paraId="4485F9A9" w14:textId="236BA32C" w:rsidR="006B1418" w:rsidRPr="00180F68" w:rsidRDefault="006238B4" w:rsidP="00180F68">
                            <w:pPr>
                              <w:jc w:val="left"/>
                              <w:rPr>
                                <w:rFonts w:ascii="ＭＳ ゴシック" w:eastAsia="ＭＳ ゴシック" w:hAnsi="ＭＳ ゴシック" w:cs="Times New Roman"/>
                                <w:kern w:val="0"/>
                                <w:szCs w:val="21"/>
                              </w:rPr>
                            </w:pPr>
                            <w:r w:rsidRPr="00EC268B">
                              <w:rPr>
                                <w:rFonts w:ascii="ＭＳ ゴシック" w:eastAsia="ＭＳ ゴシック" w:hAnsi="ＭＳ ゴシック" w:hint="eastAsia"/>
                              </w:rPr>
                              <w:t>【</w:t>
                            </w:r>
                            <w:r w:rsidR="007C2E2F" w:rsidRPr="007C2E2F">
                              <w:rPr>
                                <w:rFonts w:ascii="ＭＳ ゴシック" w:eastAsia="ＭＳ ゴシック" w:hAnsi="ＭＳ ゴシック" w:hint="eastAsia"/>
                              </w:rPr>
                              <w:t>基軸となる</w:t>
                            </w:r>
                            <w:r w:rsidR="006B1418" w:rsidRPr="007C2E2F">
                              <w:rPr>
                                <w:rFonts w:ascii="ＭＳ ゴシック" w:eastAsia="ＭＳ ゴシック" w:hAnsi="ＭＳ ゴシック"/>
                              </w:rPr>
                              <w:t>問い</w:t>
                            </w:r>
                            <w:r w:rsidR="006B1418" w:rsidRPr="00EC268B">
                              <w:rPr>
                                <w:rFonts w:ascii="ＭＳ ゴシック" w:eastAsia="ＭＳ ゴシック" w:hAnsi="ＭＳ ゴシック" w:hint="eastAsia"/>
                              </w:rPr>
                              <w:t>】</w:t>
                            </w:r>
                            <w:r w:rsidR="006B1418" w:rsidRPr="00A170A3">
                              <w:rPr>
                                <w:rFonts w:ascii="ＭＳ ゴシック" w:eastAsia="ＭＳ ゴシック" w:hAnsi="ＭＳ ゴシック" w:hint="eastAsia"/>
                              </w:rPr>
                              <w:t xml:space="preserve">　</w:t>
                            </w:r>
                            <w:r w:rsidRPr="00A170A3">
                              <w:rPr>
                                <w:rFonts w:ascii="ＭＳ ゴシック" w:eastAsia="ＭＳ ゴシック" w:hAnsi="ＭＳ ゴシック" w:cs="Times New Roman" w:hint="eastAsia"/>
                                <w:kern w:val="0"/>
                                <w:szCs w:val="21"/>
                              </w:rPr>
                              <w:t>19</w:t>
                            </w:r>
                            <w:r w:rsidR="005653E6" w:rsidRPr="00A170A3">
                              <w:rPr>
                                <w:rFonts w:ascii="ＭＳ ゴシック" w:eastAsia="ＭＳ ゴシック" w:hAnsi="ＭＳ ゴシック" w:cs="Times New Roman" w:hint="eastAsia"/>
                                <w:kern w:val="0"/>
                                <w:szCs w:val="21"/>
                              </w:rPr>
                              <w:t>世紀末</w:t>
                            </w:r>
                            <w:r w:rsidR="00180F68">
                              <w:rPr>
                                <w:rFonts w:ascii="ＭＳ ゴシック" w:eastAsia="ＭＳ ゴシック" w:hAnsi="ＭＳ ゴシック" w:cs="Times New Roman" w:hint="eastAsia"/>
                                <w:kern w:val="0"/>
                                <w:szCs w:val="21"/>
                              </w:rPr>
                              <w:t>から</w:t>
                            </w:r>
                            <w:r w:rsidR="00180F68">
                              <w:rPr>
                                <w:rFonts w:ascii="ＭＳ ゴシック" w:eastAsia="ＭＳ ゴシック" w:hAnsi="ＭＳ ゴシック" w:cs="Times New Roman"/>
                                <w:kern w:val="0"/>
                                <w:szCs w:val="21"/>
                              </w:rPr>
                              <w:t>徳島には</w:t>
                            </w:r>
                            <w:r w:rsidR="006B1418" w:rsidRPr="00A170A3">
                              <w:rPr>
                                <w:rFonts w:ascii="ＭＳ ゴシック" w:eastAsia="ＭＳ ゴシック" w:hAnsi="ＭＳ ゴシック" w:cs="Times New Roman" w:hint="eastAsia"/>
                                <w:kern w:val="0"/>
                                <w:szCs w:val="21"/>
                              </w:rPr>
                              <w:t>どういう変化が起こったのか</w:t>
                            </w:r>
                            <w:r w:rsidR="00597F84" w:rsidRPr="00A170A3">
                              <w:rPr>
                                <w:rFonts w:ascii="ＭＳ ゴシック" w:eastAsia="ＭＳ ゴシック" w:hAnsi="ＭＳ ゴシック" w:cs="Times New Roman" w:hint="eastAsia"/>
                                <w:kern w:val="0"/>
                                <w:szCs w:val="21"/>
                              </w:rPr>
                              <w:t>。</w:t>
                            </w:r>
                            <w:r w:rsidR="00597F84" w:rsidRPr="00A170A3">
                              <w:rPr>
                                <w:rFonts w:ascii="ＭＳ ゴシック" w:eastAsia="ＭＳ ゴシック" w:hAnsi="ＭＳ ゴシック" w:cs="Times New Roman"/>
                                <w:kern w:val="0"/>
                                <w:szCs w:val="21"/>
                              </w:rPr>
                              <w:t>それはなぜか</w:t>
                            </w:r>
                            <w:r w:rsidR="00597F84" w:rsidRPr="00A170A3">
                              <w:rPr>
                                <w:rFonts w:ascii="ＭＳ ゴシック" w:eastAsia="ＭＳ ゴシック" w:hAnsi="ＭＳ ゴシック" w:cs="Times New Roman" w:hint="eastAsia"/>
                                <w:kern w:val="0"/>
                                <w:szCs w:val="21"/>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AF760" id="_x0000_t202" coordsize="21600,21600" o:spt="202" path="m,l,21600r21600,l21600,xe">
                <v:stroke joinstyle="miter"/>
                <v:path gradientshapeok="t" o:connecttype="rect"/>
              </v:shapetype>
              <v:shape id="テキスト ボックス 12" o:spid="_x0000_s1026" type="#_x0000_t202" style="position:absolute;left:0;text-align:left;margin-left:12.7pt;margin-top:1.8pt;width:457.8pt;height:21.75pt;z-index:2517002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" o:allowincell="f" fillcolor="white [3212]" strokeweight=".5pt">
                <v:textbox inset="2mm,1.48mm,2mm,1.47mm">
                  <w:txbxContent>
                    <w:p w14:paraId="4485F9A9" w14:textId="236BA32C" w:rsidR="006B1418" w:rsidRPr="00180F68" w:rsidRDefault="006238B4" w:rsidP="00180F68">
                      <w:pPr>
                        <w:jc w:val="left"/>
                        <w:rPr>
                          <w:rFonts w:ascii="ＭＳ ゴシック" w:eastAsia="ＭＳ ゴシック" w:hAnsi="ＭＳ ゴシック" w:cs="Times New Roman"/>
                          <w:kern w:val="0"/>
                          <w:szCs w:val="21"/>
                        </w:rPr>
                      </w:pPr>
                      <w:r w:rsidRPr="00EC268B">
                        <w:rPr>
                          <w:rFonts w:ascii="ＭＳ ゴシック" w:eastAsia="ＭＳ ゴシック" w:hAnsi="ＭＳ ゴシック" w:hint="eastAsia"/>
                        </w:rPr>
                        <w:t>【</w:t>
                      </w:r>
                      <w:r w:rsidR="007C2E2F" w:rsidRPr="007C2E2F">
                        <w:rPr>
                          <w:rFonts w:ascii="ＭＳ ゴシック" w:eastAsia="ＭＳ ゴシック" w:hAnsi="ＭＳ ゴシック" w:hint="eastAsia"/>
                        </w:rPr>
                        <w:t>基軸となる</w:t>
                      </w:r>
                      <w:r w:rsidR="006B1418" w:rsidRPr="007C2E2F">
                        <w:rPr>
                          <w:rFonts w:ascii="ＭＳ ゴシック" w:eastAsia="ＭＳ ゴシック" w:hAnsi="ＭＳ ゴシック"/>
                        </w:rPr>
                        <w:t>問い</w:t>
                      </w:r>
                      <w:r w:rsidR="006B1418" w:rsidRPr="00EC268B">
                        <w:rPr>
                          <w:rFonts w:ascii="ＭＳ ゴシック" w:eastAsia="ＭＳ ゴシック" w:hAnsi="ＭＳ ゴシック" w:hint="eastAsia"/>
                        </w:rPr>
                        <w:t>】</w:t>
                      </w:r>
                      <w:r w:rsidR="006B1418" w:rsidRPr="00A170A3">
                        <w:rPr>
                          <w:rFonts w:ascii="ＭＳ ゴシック" w:eastAsia="ＭＳ ゴシック" w:hAnsi="ＭＳ ゴシック" w:hint="eastAsia"/>
                        </w:rPr>
                        <w:t xml:space="preserve">　</w:t>
                      </w:r>
                      <w:r w:rsidRPr="00A170A3">
                        <w:rPr>
                          <w:rFonts w:ascii="ＭＳ ゴシック" w:eastAsia="ＭＳ ゴシック" w:hAnsi="ＭＳ ゴシック" w:cs="Times New Roman" w:hint="eastAsia"/>
                          <w:kern w:val="0"/>
                          <w:szCs w:val="21"/>
                        </w:rPr>
                        <w:t>19</w:t>
                      </w:r>
                      <w:r w:rsidR="005653E6" w:rsidRPr="00A170A3">
                        <w:rPr>
                          <w:rFonts w:ascii="ＭＳ ゴシック" w:eastAsia="ＭＳ ゴシック" w:hAnsi="ＭＳ ゴシック" w:cs="Times New Roman" w:hint="eastAsia"/>
                          <w:kern w:val="0"/>
                          <w:szCs w:val="21"/>
                        </w:rPr>
                        <w:t>世紀末</w:t>
                      </w:r>
                      <w:r w:rsidR="00180F68">
                        <w:rPr>
                          <w:rFonts w:ascii="ＭＳ ゴシック" w:eastAsia="ＭＳ ゴシック" w:hAnsi="ＭＳ ゴシック" w:cs="Times New Roman" w:hint="eastAsia"/>
                          <w:kern w:val="0"/>
                          <w:szCs w:val="21"/>
                        </w:rPr>
                        <w:t>から</w:t>
                      </w:r>
                      <w:r w:rsidR="00180F68">
                        <w:rPr>
                          <w:rFonts w:ascii="ＭＳ ゴシック" w:eastAsia="ＭＳ ゴシック" w:hAnsi="ＭＳ ゴシック" w:cs="Times New Roman"/>
                          <w:kern w:val="0"/>
                          <w:szCs w:val="21"/>
                        </w:rPr>
                        <w:t>徳島には</w:t>
                      </w:r>
                      <w:r w:rsidR="006B1418" w:rsidRPr="00A170A3">
                        <w:rPr>
                          <w:rFonts w:ascii="ＭＳ ゴシック" w:eastAsia="ＭＳ ゴシック" w:hAnsi="ＭＳ ゴシック" w:cs="Times New Roman" w:hint="eastAsia"/>
                          <w:kern w:val="0"/>
                          <w:szCs w:val="21"/>
                        </w:rPr>
                        <w:t>どういう変化が起こったのか</w:t>
                      </w:r>
                      <w:r w:rsidR="00597F84" w:rsidRPr="00A170A3">
                        <w:rPr>
                          <w:rFonts w:ascii="ＭＳ ゴシック" w:eastAsia="ＭＳ ゴシック" w:hAnsi="ＭＳ ゴシック" w:cs="Times New Roman" w:hint="eastAsia"/>
                          <w:kern w:val="0"/>
                          <w:szCs w:val="21"/>
                        </w:rPr>
                        <w:t>。</w:t>
                      </w:r>
                      <w:r w:rsidR="00597F84" w:rsidRPr="00A170A3">
                        <w:rPr>
                          <w:rFonts w:ascii="ＭＳ ゴシック" w:eastAsia="ＭＳ ゴシック" w:hAnsi="ＭＳ ゴシック" w:cs="Times New Roman"/>
                          <w:kern w:val="0"/>
                          <w:szCs w:val="21"/>
                        </w:rPr>
                        <w:t>それはなぜか</w:t>
                      </w:r>
                      <w:r w:rsidR="00597F84" w:rsidRPr="00A170A3">
                        <w:rPr>
                          <w:rFonts w:ascii="ＭＳ ゴシック" w:eastAsia="ＭＳ ゴシック" w:hAnsi="ＭＳ ゴシック" w:cs="Times New Roman" w:hint="eastAsia"/>
                          <w:kern w:val="0"/>
                          <w:szCs w:val="21"/>
                        </w:rPr>
                        <w:t>。</w:t>
                      </w:r>
                    </w:p>
                  </w:txbxContent>
                </v:textbox>
                <w10:wrap anchorx="margin"/>
              </v:shape>
            </w:pict>
          </mc:Fallback>
        </mc:AlternateContent>
      </w:r>
    </w:p>
    <w:p w14:paraId="31B63012" w14:textId="1CE19DFA" w:rsidR="00402509" w:rsidRPr="00722C82" w:rsidRDefault="00402509" w:rsidP="002E7343">
      <w:pPr>
        <w:tabs>
          <w:tab w:val="left" w:pos="420"/>
        </w:tabs>
        <w:overflowPunct w:val="0"/>
        <w:textAlignment w:val="baseline"/>
        <w:rPr>
          <w:rFonts w:ascii="ＭＳ 明朝" w:eastAsia="ＭＳ 明朝" w:hAnsi="Times New Roman" w:cs="Times New Roman"/>
          <w:color w:val="000000"/>
          <w:kern w:val="0"/>
          <w:szCs w:val="21"/>
        </w:r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977"/>
        <w:gridCol w:w="425"/>
        <w:gridCol w:w="425"/>
        <w:gridCol w:w="426"/>
        <w:gridCol w:w="425"/>
        <w:gridCol w:w="4394"/>
      </w:tblGrid>
      <w:tr w:rsidR="00722C82" w:rsidRPr="00606390" w14:paraId="1BE84A84" w14:textId="77777777" w:rsidTr="0027251E">
        <w:tc>
          <w:tcPr>
            <w:tcW w:w="552" w:type="dxa"/>
            <w:tcBorders>
              <w:top w:val="single" w:sz="4" w:space="0" w:color="000000"/>
              <w:left w:val="single" w:sz="4" w:space="0" w:color="000000"/>
              <w:bottom w:val="single" w:sz="4" w:space="0" w:color="000000"/>
              <w:right w:val="single" w:sz="4" w:space="0" w:color="000000"/>
            </w:tcBorders>
          </w:tcPr>
          <w:p w14:paraId="355EEEAB" w14:textId="77777777" w:rsidR="00722C82" w:rsidRPr="00606390" w:rsidRDefault="00722C82" w:rsidP="00722C82">
            <w:pPr>
              <w:suppressAutoHyphens/>
              <w:kinsoku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position w:val="-14"/>
                <w:szCs w:val="21"/>
              </w:rPr>
              <w:t>時程</w:t>
            </w:r>
          </w:p>
        </w:tc>
        <w:tc>
          <w:tcPr>
            <w:tcW w:w="2977" w:type="dxa"/>
            <w:tcBorders>
              <w:top w:val="single" w:sz="4" w:space="0" w:color="000000"/>
              <w:left w:val="single" w:sz="4" w:space="0" w:color="000000"/>
              <w:bottom w:val="single" w:sz="4" w:space="0" w:color="000000"/>
              <w:right w:val="single" w:sz="4" w:space="0" w:color="000000"/>
            </w:tcBorders>
          </w:tcPr>
          <w:p w14:paraId="15F6DE94" w14:textId="77777777" w:rsidR="00722C82" w:rsidRPr="00606390"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r w:rsidRPr="00606390">
              <w:rPr>
                <w:rFonts w:ascii="ＭＳ 明朝" w:eastAsia="ＭＳ 明朝" w:hAnsi="ＭＳ 明朝" w:cs="ＭＳ 明朝"/>
                <w:color w:val="000000"/>
                <w:kern w:val="0"/>
                <w:szCs w:val="21"/>
              </w:rPr>
              <w:t xml:space="preserve">  </w:t>
            </w:r>
            <w:r w:rsidRPr="00606390">
              <w:rPr>
                <w:rFonts w:ascii="ＭＳ 明朝" w:eastAsia="ＭＳ 明朝" w:hAnsi="ＭＳ 明朝" w:cs="ＭＳ 明朝"/>
                <w:color w:val="000000"/>
                <w:kern w:val="0"/>
                <w:position w:val="-14"/>
                <w:szCs w:val="21"/>
              </w:rPr>
              <w:t xml:space="preserve"> </w:t>
            </w:r>
            <w:r w:rsidRPr="00606390">
              <w:rPr>
                <w:rFonts w:ascii="ＭＳ 明朝" w:eastAsia="ＭＳ 明朝" w:hAnsi="ＭＳ 明朝" w:cs="ＭＳ 明朝" w:hint="eastAsia"/>
                <w:color w:val="000000"/>
                <w:kern w:val="0"/>
                <w:position w:val="-14"/>
                <w:szCs w:val="21"/>
              </w:rPr>
              <w:t xml:space="preserve">　</w:t>
            </w:r>
            <w:r>
              <w:rPr>
                <w:rFonts w:ascii="ＭＳ 明朝" w:eastAsia="ＭＳ 明朝" w:hAnsi="ＭＳ 明朝" w:cs="ＭＳ 明朝" w:hint="eastAsia"/>
                <w:color w:val="000000"/>
                <w:kern w:val="0"/>
                <w:position w:val="-14"/>
                <w:szCs w:val="21"/>
              </w:rPr>
              <w:t xml:space="preserve"> </w:t>
            </w:r>
            <w:r w:rsidR="0064704B">
              <w:rPr>
                <w:rFonts w:ascii="ＭＳ 明朝" w:eastAsia="ＭＳ 明朝" w:hAnsi="ＭＳ 明朝" w:cs="ＭＳ 明朝" w:hint="eastAsia"/>
                <w:color w:val="000000"/>
                <w:kern w:val="0"/>
                <w:position w:val="-14"/>
                <w:szCs w:val="21"/>
              </w:rPr>
              <w:t xml:space="preserve">　　</w:t>
            </w:r>
            <w:r w:rsidR="00F32083">
              <w:rPr>
                <w:rFonts w:ascii="ＭＳ 明朝" w:eastAsia="ＭＳ 明朝" w:hAnsi="ＭＳ 明朝" w:cs="ＭＳ 明朝" w:hint="eastAsia"/>
                <w:color w:val="000000"/>
                <w:kern w:val="0"/>
                <w:position w:val="-14"/>
                <w:szCs w:val="21"/>
              </w:rPr>
              <w:t>学習活動</w:t>
            </w:r>
          </w:p>
        </w:tc>
        <w:tc>
          <w:tcPr>
            <w:tcW w:w="425" w:type="dxa"/>
            <w:tcBorders>
              <w:top w:val="single" w:sz="4" w:space="0" w:color="000000"/>
              <w:left w:val="single" w:sz="4" w:space="0" w:color="000000"/>
              <w:bottom w:val="single" w:sz="4" w:space="0" w:color="000000"/>
              <w:right w:val="single" w:sz="4" w:space="0" w:color="000000"/>
            </w:tcBorders>
          </w:tcPr>
          <w:p w14:paraId="3AC5A00B" w14:textId="77777777" w:rsidR="00722C82" w:rsidRDefault="00722C82" w:rsidP="006063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cs="ＭＳ 明朝"/>
                <w:color w:val="000000"/>
                <w:kern w:val="0"/>
                <w:position w:val="-14"/>
                <w:szCs w:val="21"/>
              </w:rPr>
            </w:pPr>
            <w:r>
              <w:rPr>
                <w:rFonts w:ascii="ＭＳ 明朝" w:eastAsia="ＭＳ 明朝" w:hAnsi="ＭＳ 明朝" w:cs="ＭＳ 明朝" w:hint="eastAsia"/>
                <w:color w:val="000000"/>
                <w:kern w:val="0"/>
                <w:position w:val="-14"/>
                <w:szCs w:val="21"/>
              </w:rPr>
              <w:t>関</w:t>
            </w:r>
          </w:p>
        </w:tc>
        <w:tc>
          <w:tcPr>
            <w:tcW w:w="425" w:type="dxa"/>
            <w:tcBorders>
              <w:top w:val="single" w:sz="4" w:space="0" w:color="000000"/>
              <w:left w:val="single" w:sz="4" w:space="0" w:color="000000"/>
              <w:bottom w:val="single" w:sz="4" w:space="0" w:color="000000"/>
              <w:right w:val="single" w:sz="4" w:space="0" w:color="000000"/>
            </w:tcBorders>
          </w:tcPr>
          <w:p w14:paraId="4A999C63" w14:textId="77777777" w:rsidR="00722C82" w:rsidRDefault="00722C82" w:rsidP="006063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cs="ＭＳ 明朝"/>
                <w:color w:val="000000"/>
                <w:kern w:val="0"/>
                <w:position w:val="-14"/>
                <w:szCs w:val="21"/>
              </w:rPr>
            </w:pPr>
            <w:r>
              <w:rPr>
                <w:rFonts w:ascii="ＭＳ 明朝" w:eastAsia="ＭＳ 明朝" w:hAnsi="ＭＳ 明朝" w:cs="ＭＳ 明朝" w:hint="eastAsia"/>
                <w:color w:val="000000"/>
                <w:kern w:val="0"/>
                <w:position w:val="-14"/>
                <w:szCs w:val="21"/>
              </w:rPr>
              <w:t>思</w:t>
            </w:r>
          </w:p>
        </w:tc>
        <w:tc>
          <w:tcPr>
            <w:tcW w:w="426" w:type="dxa"/>
            <w:tcBorders>
              <w:top w:val="single" w:sz="4" w:space="0" w:color="000000"/>
              <w:left w:val="single" w:sz="4" w:space="0" w:color="000000"/>
              <w:bottom w:val="single" w:sz="4" w:space="0" w:color="000000"/>
              <w:right w:val="single" w:sz="4" w:space="0" w:color="000000"/>
            </w:tcBorders>
          </w:tcPr>
          <w:p w14:paraId="02116C5E" w14:textId="77777777" w:rsidR="00722C82" w:rsidRDefault="00722C82" w:rsidP="006063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cs="ＭＳ 明朝"/>
                <w:color w:val="000000"/>
                <w:kern w:val="0"/>
                <w:position w:val="-14"/>
                <w:szCs w:val="21"/>
              </w:rPr>
            </w:pPr>
            <w:r>
              <w:rPr>
                <w:rFonts w:ascii="ＭＳ 明朝" w:eastAsia="ＭＳ 明朝" w:hAnsi="ＭＳ 明朝" w:cs="ＭＳ 明朝" w:hint="eastAsia"/>
                <w:color w:val="000000"/>
                <w:kern w:val="0"/>
                <w:position w:val="-14"/>
                <w:szCs w:val="21"/>
              </w:rPr>
              <w:t>技</w:t>
            </w:r>
          </w:p>
        </w:tc>
        <w:tc>
          <w:tcPr>
            <w:tcW w:w="425" w:type="dxa"/>
            <w:tcBorders>
              <w:top w:val="single" w:sz="4" w:space="0" w:color="000000"/>
              <w:left w:val="single" w:sz="4" w:space="0" w:color="000000"/>
              <w:bottom w:val="single" w:sz="4" w:space="0" w:color="000000"/>
              <w:right w:val="single" w:sz="4" w:space="0" w:color="000000"/>
            </w:tcBorders>
          </w:tcPr>
          <w:p w14:paraId="717702ED" w14:textId="77777777" w:rsidR="00722C82" w:rsidRDefault="00722C82" w:rsidP="006063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cs="ＭＳ 明朝"/>
                <w:color w:val="000000"/>
                <w:kern w:val="0"/>
                <w:position w:val="-14"/>
                <w:szCs w:val="21"/>
              </w:rPr>
            </w:pPr>
            <w:r>
              <w:rPr>
                <w:rFonts w:ascii="ＭＳ 明朝" w:eastAsia="ＭＳ 明朝" w:hAnsi="ＭＳ 明朝" w:cs="ＭＳ 明朝" w:hint="eastAsia"/>
                <w:color w:val="000000"/>
                <w:kern w:val="0"/>
                <w:position w:val="-14"/>
                <w:szCs w:val="21"/>
              </w:rPr>
              <w:t>知</w:t>
            </w:r>
          </w:p>
        </w:tc>
        <w:tc>
          <w:tcPr>
            <w:tcW w:w="4394" w:type="dxa"/>
            <w:tcBorders>
              <w:top w:val="single" w:sz="4" w:space="0" w:color="000000"/>
              <w:left w:val="single" w:sz="4" w:space="0" w:color="000000"/>
              <w:bottom w:val="single" w:sz="4" w:space="0" w:color="000000"/>
              <w:right w:val="single" w:sz="4" w:space="0" w:color="000000"/>
            </w:tcBorders>
          </w:tcPr>
          <w:p w14:paraId="7DB82174" w14:textId="77777777" w:rsidR="00722C82" w:rsidRPr="00606390" w:rsidRDefault="0064704B" w:rsidP="00F32083">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position w:val="-14"/>
                <w:szCs w:val="21"/>
              </w:rPr>
              <w:t>評価規準等</w:t>
            </w:r>
          </w:p>
        </w:tc>
      </w:tr>
      <w:tr w:rsidR="00722C82" w:rsidRPr="00606390" w14:paraId="07B1940E" w14:textId="77777777" w:rsidTr="0027251E">
        <w:trPr>
          <w:cantSplit/>
          <w:trHeight w:val="1134"/>
        </w:trPr>
        <w:tc>
          <w:tcPr>
            <w:tcW w:w="552" w:type="dxa"/>
            <w:tcBorders>
              <w:top w:val="single" w:sz="4" w:space="0" w:color="000000"/>
              <w:left w:val="single" w:sz="4" w:space="0" w:color="000000"/>
              <w:bottom w:val="single" w:sz="4" w:space="0" w:color="000000"/>
              <w:right w:val="single" w:sz="4" w:space="0" w:color="000000"/>
            </w:tcBorders>
          </w:tcPr>
          <w:p w14:paraId="234CD035" w14:textId="77777777" w:rsidR="00006D61" w:rsidRPr="00A170A3"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20D6C4FA" w14:textId="04005998" w:rsidR="00006D61"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1C79C236" w14:textId="77777777" w:rsidR="00486D6F" w:rsidRPr="00A170A3" w:rsidRDefault="00486D6F"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02F82EBE" w14:textId="77777777" w:rsidR="00006D61" w:rsidRPr="00A170A3"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397F68AB" w14:textId="6A4F6590" w:rsidR="002C54F1" w:rsidRPr="00A170A3" w:rsidRDefault="002C54F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第一時</w:t>
            </w:r>
          </w:p>
          <w:p w14:paraId="67DF433B" w14:textId="77777777" w:rsidR="002C54F1" w:rsidRPr="00A170A3" w:rsidRDefault="002C54F1" w:rsidP="002C54F1">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B2329D6" w14:textId="77777777" w:rsidR="00722C82" w:rsidRPr="00A170A3" w:rsidRDefault="00722C82" w:rsidP="002C54F1">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0F08FD2B" w14:textId="77777777" w:rsidR="002C54F1" w:rsidRPr="00A170A3" w:rsidRDefault="002C54F1" w:rsidP="002C54F1">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35FFBC60" w14:textId="77777777" w:rsidR="002C54F1" w:rsidRPr="00A170A3" w:rsidRDefault="002C54F1" w:rsidP="002C54F1">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2EEA8AF7" w14:textId="77777777" w:rsidR="00402509" w:rsidRPr="00A170A3" w:rsidRDefault="00E20E67" w:rsidP="00A318C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ＭＳ 明朝" w:cs="ＭＳ 明朝"/>
                <w:noProof/>
                <w:kern w:val="0"/>
                <w:szCs w:val="21"/>
              </w:rPr>
              <mc:AlternateContent>
                <mc:Choice Requires="wps">
                  <w:drawing>
                    <wp:anchor distT="0" distB="0" distL="72000" distR="72000" simplePos="0" relativeHeight="251702272" behindDoc="0" locked="0" layoutInCell="0" allowOverlap="1" wp14:anchorId="734E1019" wp14:editId="2BA471EB">
                      <wp:simplePos x="0" y="0"/>
                      <wp:positionH relativeFrom="margin">
                        <wp:posOffset>85138</wp:posOffset>
                      </wp:positionH>
                      <wp:positionV relativeFrom="paragraph">
                        <wp:posOffset>26718</wp:posOffset>
                      </wp:positionV>
                      <wp:extent cx="5422900" cy="278765"/>
                      <wp:effectExtent l="0" t="0" r="25400"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78765"/>
                              </a:xfrm>
                              <a:prstGeom prst="rect">
                                <a:avLst/>
                              </a:prstGeom>
                              <a:solidFill>
                                <a:sysClr val="window" lastClr="FFFFFF"/>
                              </a:solidFill>
                              <a:ln w="6350">
                                <a:solidFill>
                                  <a:srgbClr val="000000"/>
                                </a:solidFill>
                                <a:miter lim="800000"/>
                                <a:headEnd/>
                                <a:tailEnd/>
                              </a:ln>
                            </wps:spPr>
                            <wps:txbx>
                              <w:txbxContent>
                                <w:p w14:paraId="5AC820AB" w14:textId="57D77481" w:rsidR="006B1418" w:rsidRDefault="006B1418" w:rsidP="00402509">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sidR="007C2E2F">
                                    <w:rPr>
                                      <w:rFonts w:ascii="ＭＳ 明朝" w:eastAsia="ＭＳ 明朝" w:hAnsi="ＭＳ 明朝" w:cs="Times New Roman" w:hint="eastAsia"/>
                                      <w:color w:val="000000"/>
                                      <w:kern w:val="0"/>
                                      <w:szCs w:val="21"/>
                                    </w:rPr>
                                    <w:t>「問い」への「答え」を導くのに必要なのは，</w:t>
                                  </w:r>
                                  <w:r w:rsidRPr="00E36589">
                                    <w:rPr>
                                      <w:rFonts w:ascii="ＭＳ 明朝" w:eastAsia="ＭＳ 明朝" w:hAnsi="ＭＳ 明朝" w:cs="Times New Roman" w:hint="eastAsia"/>
                                      <w:color w:val="000000"/>
                                      <w:kern w:val="0"/>
                                      <w:szCs w:val="21"/>
                                    </w:rPr>
                                    <w:t>どのような史資料か</w:t>
                                  </w:r>
                                </w:p>
                                <w:p w14:paraId="4A9A3276" w14:textId="77777777" w:rsidR="006B1418" w:rsidRDefault="006B1418" w:rsidP="00402509">
                                  <w:pPr>
                                    <w:jc w:val="center"/>
                                    <w:rPr>
                                      <w:rFonts w:ascii="ＭＳ 明朝" w:eastAsia="ＭＳ 明朝" w:hAnsi="ＭＳ 明朝"/>
                                    </w:rPr>
                                  </w:pPr>
                                </w:p>
                                <w:p w14:paraId="188EB9C1" w14:textId="77777777" w:rsidR="006B1418" w:rsidRPr="00EF16D4" w:rsidRDefault="006B1418" w:rsidP="00402509">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1019" id="テキスト ボックス 5" o:spid="_x0000_s1027" type="#_x0000_t202" style="position:absolute;left:0;text-align:left;margin-left:6.7pt;margin-top:2.1pt;width:427pt;height:21.95pt;z-index:2517022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" o:allowincell="f" fillcolor="window" strokeweight=".5pt">
                      <v:textbox inset="2mm,1.48mm,2mm,1.47mm">
                        <w:txbxContent>
                          <w:p w14:paraId="5AC820AB" w14:textId="57D77481" w:rsidR="006B1418" w:rsidRDefault="006B1418" w:rsidP="00402509">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sidR="007C2E2F">
                              <w:rPr>
                                <w:rFonts w:ascii="ＭＳ 明朝" w:eastAsia="ＭＳ 明朝" w:hAnsi="ＭＳ 明朝" w:cs="Times New Roman" w:hint="eastAsia"/>
                                <w:color w:val="000000"/>
                                <w:kern w:val="0"/>
                                <w:szCs w:val="21"/>
                              </w:rPr>
                              <w:t>「問い」への「答え」を導くのに必要なのは，</w:t>
                            </w:r>
                            <w:r w:rsidRPr="00E36589">
                              <w:rPr>
                                <w:rFonts w:ascii="ＭＳ 明朝" w:eastAsia="ＭＳ 明朝" w:hAnsi="ＭＳ 明朝" w:cs="Times New Roman" w:hint="eastAsia"/>
                                <w:color w:val="000000"/>
                                <w:kern w:val="0"/>
                                <w:szCs w:val="21"/>
                              </w:rPr>
                              <w:t>どのような史資料か</w:t>
                            </w:r>
                          </w:p>
                          <w:p w14:paraId="4A9A3276" w14:textId="77777777" w:rsidR="006B1418" w:rsidRDefault="006B1418" w:rsidP="00402509">
                            <w:pPr>
                              <w:jc w:val="center"/>
                              <w:rPr>
                                <w:rFonts w:ascii="ＭＳ 明朝" w:eastAsia="ＭＳ 明朝" w:hAnsi="ＭＳ 明朝"/>
                              </w:rPr>
                            </w:pPr>
                          </w:p>
                          <w:p w14:paraId="188EB9C1" w14:textId="77777777" w:rsidR="006B1418" w:rsidRPr="00EF16D4" w:rsidRDefault="006B1418" w:rsidP="00402509">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76E1E245" w14:textId="77777777" w:rsidR="00402509" w:rsidRPr="00A170A3" w:rsidRDefault="00402509" w:rsidP="00402509">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2B26847" w14:textId="4B9CDF6D" w:rsidR="0064704B" w:rsidRPr="00A170A3" w:rsidRDefault="00006D61" w:rsidP="00F3208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w:t>
            </w:r>
            <w:r w:rsidR="0064704B" w:rsidRPr="00A170A3">
              <w:rPr>
                <w:rFonts w:ascii="ＭＳ 明朝" w:eastAsia="ＭＳ 明朝" w:hAnsi="Times New Roman" w:cs="Times New Roman" w:hint="eastAsia"/>
                <w:kern w:val="0"/>
                <w:szCs w:val="21"/>
              </w:rPr>
              <w:t>「歴史＝当時の人びとの生きた証」であることを意識する</w:t>
            </w:r>
            <w:r w:rsidR="0092523B" w:rsidRPr="00A170A3">
              <w:rPr>
                <w:rFonts w:ascii="ＭＳ 明朝" w:eastAsia="ＭＳ 明朝" w:hAnsi="Times New Roman" w:cs="Times New Roman" w:hint="eastAsia"/>
                <w:kern w:val="0"/>
                <w:szCs w:val="21"/>
              </w:rPr>
              <w:t>。</w:t>
            </w:r>
          </w:p>
          <w:p w14:paraId="21574556" w14:textId="77777777" w:rsidR="00F32083" w:rsidRPr="00A170A3" w:rsidRDefault="00F32083" w:rsidP="00A318C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C0BAA0B" w14:textId="17811443" w:rsidR="0064704B" w:rsidRPr="00A170A3" w:rsidRDefault="00006D61" w:rsidP="00A318C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w:t>
            </w:r>
            <w:r w:rsidR="0064704B" w:rsidRPr="00A170A3">
              <w:rPr>
                <w:rFonts w:ascii="ＭＳ 明朝" w:eastAsia="ＭＳ 明朝" w:hAnsi="Times New Roman" w:cs="Times New Roman" w:hint="eastAsia"/>
                <w:kern w:val="0"/>
                <w:szCs w:val="21"/>
              </w:rPr>
              <w:t>身近な歴史である「徳島の繁栄とその後の変化」について，古地図をもとに</w:t>
            </w:r>
            <w:r w:rsidR="00EC6C73" w:rsidRPr="00A170A3">
              <w:rPr>
                <w:rFonts w:ascii="ＭＳ 明朝" w:eastAsia="ＭＳ 明朝" w:hAnsi="Times New Roman" w:cs="Times New Roman" w:hint="eastAsia"/>
                <w:kern w:val="0"/>
                <w:szCs w:val="21"/>
              </w:rPr>
              <w:t>読み取る。</w:t>
            </w:r>
          </w:p>
          <w:p w14:paraId="56872B81" w14:textId="77777777" w:rsidR="0092523B" w:rsidRPr="00A170A3" w:rsidRDefault="0092523B" w:rsidP="00F32083">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26CD585B" w14:textId="1984D797" w:rsidR="0064704B" w:rsidRPr="00A170A3" w:rsidRDefault="00006D61" w:rsidP="00A0775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w:t>
            </w:r>
            <w:r w:rsidR="001973E1" w:rsidRPr="00A170A3">
              <w:rPr>
                <w:rFonts w:ascii="ＭＳ 明朝" w:eastAsia="ＭＳ 明朝" w:hAnsi="Times New Roman" w:cs="Times New Roman" w:hint="eastAsia"/>
                <w:kern w:val="0"/>
                <w:szCs w:val="21"/>
              </w:rPr>
              <w:t>【基軸となる問い】の「答え」を導くために，どのような史資料が必要になるかを考察する</w:t>
            </w:r>
            <w:r w:rsidR="0092523B" w:rsidRPr="00A170A3">
              <w:rPr>
                <w:rFonts w:ascii="ＭＳ 明朝" w:eastAsia="ＭＳ 明朝" w:hAnsi="Times New Roman" w:cs="Times New Roman" w:hint="eastAsia"/>
                <w:kern w:val="0"/>
                <w:szCs w:val="21"/>
              </w:rPr>
              <w:t>。</w:t>
            </w:r>
          </w:p>
        </w:tc>
        <w:tc>
          <w:tcPr>
            <w:tcW w:w="425" w:type="dxa"/>
            <w:tcBorders>
              <w:top w:val="single" w:sz="4" w:space="0" w:color="000000"/>
              <w:left w:val="single" w:sz="4" w:space="0" w:color="000000"/>
              <w:bottom w:val="single" w:sz="4" w:space="0" w:color="000000"/>
              <w:right w:val="single" w:sz="4" w:space="0" w:color="000000"/>
            </w:tcBorders>
          </w:tcPr>
          <w:p w14:paraId="2EC37473" w14:textId="77777777" w:rsidR="00722C82" w:rsidRPr="00A170A3" w:rsidRDefault="00722C82"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1B572E01" w14:textId="77777777" w:rsidR="00F66495" w:rsidRPr="00A170A3"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A8CA81D" w14:textId="77777777" w:rsidR="00F66495" w:rsidRPr="00A170A3"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11A52E1" w14:textId="77777777" w:rsidR="00402509" w:rsidRPr="00A170A3" w:rsidRDefault="00402509" w:rsidP="00402509">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69EA3C68" w14:textId="77777777" w:rsidR="00F32083" w:rsidRPr="00A170A3" w:rsidRDefault="00F3208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5A1C443D" w14:textId="3BC79EA7" w:rsidR="00F66495" w:rsidRPr="00A0775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0972B107" w14:textId="77777777" w:rsidR="00722C82" w:rsidRDefault="00722C82"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FFE1D5B" w14:textId="77777777" w:rsidR="00F6649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2B8EE4C" w14:textId="77777777" w:rsidR="00F6649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B9AA2F7" w14:textId="77777777" w:rsidR="00F6649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66AB0E6" w14:textId="77777777" w:rsidR="00F6649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6115939" w14:textId="77777777" w:rsidR="00F6649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298A83E" w14:textId="77777777" w:rsidR="00F66495" w:rsidRDefault="00F6649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57AFF68" w14:textId="77777777" w:rsidR="00402509" w:rsidRDefault="00402509"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AA50B0E" w14:textId="77777777" w:rsidR="0092523B" w:rsidRDefault="0092523B" w:rsidP="00E20E67">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38A5F380" w14:textId="42E94B24" w:rsidR="00F66495" w:rsidRDefault="00D1531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p>
          <w:p w14:paraId="517B400E" w14:textId="77777777" w:rsidR="00E20E67" w:rsidRDefault="00E20E67"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F94E2CE" w14:textId="4B840FD5" w:rsidR="00E20E67" w:rsidRPr="001B061F" w:rsidRDefault="00E20E67" w:rsidP="00E20E67">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7791C266" w14:textId="77777777" w:rsidR="00722C82" w:rsidRDefault="00722C82"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403BF88" w14:textId="77777777" w:rsidR="00EC6C73" w:rsidRDefault="00EC6C7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217FA77" w14:textId="77777777" w:rsidR="00EC6C73" w:rsidRDefault="00EC6C7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D7290CE" w14:textId="77777777" w:rsidR="00EC6C73" w:rsidRDefault="00EC6C7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7D88656" w14:textId="77777777" w:rsidR="00EC6C73" w:rsidRDefault="00EC6C7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44F720D" w14:textId="5880BBBB" w:rsidR="006238B4" w:rsidRDefault="00EC268B" w:rsidP="006238B4">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p>
          <w:p w14:paraId="7DCDC33C" w14:textId="61DFE1F9" w:rsidR="00EC6C73" w:rsidRPr="001B061F" w:rsidRDefault="00EC6C73"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59C7E329" w14:textId="77777777" w:rsidR="00722C82" w:rsidRPr="001B061F" w:rsidRDefault="00722C82"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394" w:type="dxa"/>
            <w:tcBorders>
              <w:top w:val="single" w:sz="4" w:space="0" w:color="000000"/>
              <w:left w:val="single" w:sz="4" w:space="0" w:color="000000"/>
              <w:bottom w:val="single" w:sz="4" w:space="0" w:color="000000"/>
              <w:right w:val="single" w:sz="4" w:space="0" w:color="000000"/>
            </w:tcBorders>
          </w:tcPr>
          <w:p w14:paraId="64627A3A" w14:textId="77777777" w:rsidR="0092523B" w:rsidRDefault="0092523B"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0F7F736" w14:textId="77777777" w:rsidR="0092523B" w:rsidRDefault="0092523B"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3D39AED" w14:textId="77777777" w:rsidR="0092523B" w:rsidRDefault="00811E7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ＭＳ 明朝" w:cs="Times New Roman" w:hint="eastAsia"/>
                <w:noProof/>
                <w:kern w:val="0"/>
                <w:szCs w:val="21"/>
              </w:rPr>
              <mc:AlternateContent>
                <mc:Choice Requires="wps">
                  <w:drawing>
                    <wp:anchor distT="0" distB="0" distL="114300" distR="114300" simplePos="0" relativeHeight="251708416" behindDoc="0" locked="0" layoutInCell="1" allowOverlap="1" wp14:anchorId="06B0148C" wp14:editId="2C1103A5">
                      <wp:simplePos x="0" y="0"/>
                      <wp:positionH relativeFrom="column">
                        <wp:posOffset>20320</wp:posOffset>
                      </wp:positionH>
                      <wp:positionV relativeFrom="paragraph">
                        <wp:posOffset>66675</wp:posOffset>
                      </wp:positionV>
                      <wp:extent cx="2330450" cy="292100"/>
                      <wp:effectExtent l="0" t="0" r="12700" b="12700"/>
                      <wp:wrapNone/>
                      <wp:docPr id="8" name="正方形/長方形 8"/>
                      <wp:cNvGraphicFramePr/>
                      <a:graphic xmlns:a="http://schemas.openxmlformats.org/drawingml/2006/main">
                        <a:graphicData uri="http://schemas.microsoft.com/office/word/2010/wordprocessingShape">
                          <wps:wsp>
                            <wps:cNvSpPr/>
                            <wps:spPr>
                              <a:xfrm>
                                <a:off x="0" y="0"/>
                                <a:ext cx="2330450" cy="292100"/>
                              </a:xfrm>
                              <a:prstGeom prst="rect">
                                <a:avLst/>
                              </a:prstGeom>
                              <a:solidFill>
                                <a:sysClr val="window" lastClr="FFFFFF"/>
                              </a:solidFill>
                              <a:ln w="9525" cap="flat" cmpd="sng" algn="ctr">
                                <a:solidFill>
                                  <a:srgbClr val="5B9BD5">
                                    <a:shade val="50000"/>
                                  </a:srgbClr>
                                </a:solidFill>
                                <a:prstDash val="dash"/>
                                <a:miter lim="800000"/>
                              </a:ln>
                              <a:effectLst/>
                            </wps:spPr>
                            <wps:txbx>
                              <w:txbxContent>
                                <w:p w14:paraId="53B45FB5" w14:textId="77777777" w:rsidR="006B1418" w:rsidRDefault="006B1418" w:rsidP="00F32083">
                                  <w:pPr>
                                    <w:ind w:left="128" w:hangingChars="67" w:hanging="128"/>
                                    <w:jc w:val="left"/>
                                    <w:rPr>
                                      <w:rFonts w:ascii="ＭＳ 明朝" w:eastAsia="ＭＳ 明朝" w:hAnsi="ＭＳ 明朝"/>
                                      <w:color w:val="000000" w:themeColor="text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hint="eastAsia"/>
                                      <w:color w:val="000000" w:themeColor="text1"/>
                                    </w:rPr>
                                    <w:t>ホワイトボード</w:t>
                                  </w:r>
                                  <w:r w:rsidR="00F32083">
                                    <w:rPr>
                                      <w:rFonts w:ascii="ＭＳ 明朝" w:eastAsia="ＭＳ 明朝" w:hAnsi="ＭＳ 明朝" w:hint="eastAsia"/>
                                      <w:color w:val="000000" w:themeColor="text1"/>
                                    </w:rPr>
                                    <w:t>，</w:t>
                                  </w:r>
                                  <w:r>
                                    <w:rPr>
                                      <w:rFonts w:ascii="ＭＳ 明朝" w:eastAsia="ＭＳ 明朝" w:hAnsi="ＭＳ 明朝"/>
                                      <w:color w:val="000000" w:themeColor="text1"/>
                                    </w:rPr>
                                    <w:t>発表</w:t>
                                  </w:r>
                                </w:p>
                                <w:p w14:paraId="49C89432" w14:textId="77777777" w:rsidR="006B1418" w:rsidRPr="00C83F47" w:rsidRDefault="006B1418" w:rsidP="005F419C">
                                  <w:pPr>
                                    <w:ind w:left="128" w:firstLineChars="100" w:firstLine="191"/>
                                    <w:jc w:val="left"/>
                                    <w:rPr>
                                      <w:rFonts w:ascii="ＭＳ 明朝" w:eastAsia="ＭＳ 明朝"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148C" id="正方形/長方形 8" o:spid="_x0000_s1028" style="position:absolute;left:0;text-align:left;margin-left:1.6pt;margin-top:5.25pt;width:183.5pt;height: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" fillcolor="window" strokecolor="#41719c">
                      <v:stroke dashstyle="dash"/>
                      <v:textbox>
                        <w:txbxContent>
                          <w:p w14:paraId="53B45FB5" w14:textId="77777777" w:rsidR="006B1418" w:rsidRDefault="006B1418" w:rsidP="00F32083">
                            <w:pPr>
                              <w:ind w:left="128" w:hangingChars="67" w:hanging="128"/>
                              <w:jc w:val="left"/>
                              <w:rPr>
                                <w:rFonts w:ascii="ＭＳ 明朝" w:eastAsia="ＭＳ 明朝" w:hAnsi="ＭＳ 明朝"/>
                                <w:color w:val="000000" w:themeColor="text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hint="eastAsia"/>
                                <w:color w:val="000000" w:themeColor="text1"/>
                              </w:rPr>
                              <w:t>ホワイトボード</w:t>
                            </w:r>
                            <w:r w:rsidR="00F32083">
                              <w:rPr>
                                <w:rFonts w:ascii="ＭＳ 明朝" w:eastAsia="ＭＳ 明朝" w:hAnsi="ＭＳ 明朝" w:hint="eastAsia"/>
                                <w:color w:val="000000" w:themeColor="text1"/>
                              </w:rPr>
                              <w:t>，</w:t>
                            </w:r>
                            <w:r>
                              <w:rPr>
                                <w:rFonts w:ascii="ＭＳ 明朝" w:eastAsia="ＭＳ 明朝" w:hAnsi="ＭＳ 明朝"/>
                                <w:color w:val="000000" w:themeColor="text1"/>
                              </w:rPr>
                              <w:t>発表</w:t>
                            </w:r>
                          </w:p>
                          <w:p w14:paraId="49C89432" w14:textId="77777777" w:rsidR="006B1418" w:rsidRPr="00C83F47" w:rsidRDefault="006B1418" w:rsidP="005F419C">
                            <w:pPr>
                              <w:ind w:left="128" w:firstLineChars="100" w:firstLine="191"/>
                              <w:jc w:val="left"/>
                              <w:rPr>
                                <w:rFonts w:ascii="ＭＳ 明朝" w:eastAsia="ＭＳ 明朝" w:hAnsi="ＭＳ 明朝"/>
                                <w:color w:val="000000" w:themeColor="text1"/>
                                <w:szCs w:val="21"/>
                              </w:rPr>
                            </w:pPr>
                          </w:p>
                        </w:txbxContent>
                      </v:textbox>
                    </v:rect>
                  </w:pict>
                </mc:Fallback>
              </mc:AlternateContent>
            </w:r>
          </w:p>
          <w:p w14:paraId="57EB3470" w14:textId="77777777" w:rsidR="0092523B" w:rsidRDefault="0092523B"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5478B52" w14:textId="77777777" w:rsidR="0092523B" w:rsidRDefault="0092523B" w:rsidP="00E20E67">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4B8B270" w14:textId="2A006DA8" w:rsidR="0092523B" w:rsidRDefault="00006D61" w:rsidP="00F3208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863B95">
              <w:rPr>
                <w:rFonts w:ascii="ＭＳ 明朝" w:eastAsia="ＭＳ 明朝" w:hAnsi="Times New Roman" w:cs="Times New Roman" w:hint="eastAsia"/>
                <w:kern w:val="0"/>
                <w:szCs w:val="21"/>
              </w:rPr>
              <w:t>古地図から物流の仕組みを読み取っている。</w:t>
            </w:r>
          </w:p>
          <w:p w14:paraId="5469515F" w14:textId="67638140" w:rsidR="00BE1374" w:rsidRPr="00006D61" w:rsidRDefault="00BE1374" w:rsidP="00F3208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F6268FC" w14:textId="6D7B98AD" w:rsidR="00BE1374" w:rsidRDefault="00BE1374" w:rsidP="00F3208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99D0C19" w14:textId="77777777" w:rsidR="00863B95" w:rsidRPr="00BE1374" w:rsidRDefault="00863B95" w:rsidP="00F3208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E49FE67" w14:textId="546BB311" w:rsidR="0092523B" w:rsidRPr="001B061F" w:rsidRDefault="00D15313" w:rsidP="008C1C1D">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25160A">
              <w:rPr>
                <w:rFonts w:ascii="ＭＳ 明朝" w:eastAsia="ＭＳ 明朝" w:hAnsi="Times New Roman" w:cs="Times New Roman" w:hint="eastAsia"/>
                <w:kern w:val="0"/>
                <w:szCs w:val="21"/>
              </w:rPr>
              <w:t>既習の知識や柔軟な発想から「答え」を導くのに</w:t>
            </w:r>
            <w:r w:rsidR="0092523B">
              <w:rPr>
                <w:rFonts w:ascii="ＭＳ 明朝" w:eastAsia="ＭＳ 明朝" w:hAnsi="Times New Roman" w:cs="Times New Roman" w:hint="eastAsia"/>
                <w:kern w:val="0"/>
                <w:szCs w:val="21"/>
              </w:rPr>
              <w:t>必要な史</w:t>
            </w:r>
            <w:r w:rsidR="008C1C1D">
              <w:rPr>
                <w:rFonts w:ascii="ＭＳ 明朝" w:eastAsia="ＭＳ 明朝" w:hAnsi="Times New Roman" w:cs="Times New Roman" w:hint="eastAsia"/>
                <w:kern w:val="0"/>
                <w:szCs w:val="21"/>
              </w:rPr>
              <w:t>資料とはどのようなものかを考察し，ホワイトボードに記入している。</w:t>
            </w:r>
          </w:p>
        </w:tc>
      </w:tr>
      <w:tr w:rsidR="00006D61" w:rsidRPr="00606390" w14:paraId="71C594E4" w14:textId="77777777" w:rsidTr="0027251E">
        <w:trPr>
          <w:cantSplit/>
          <w:trHeight w:val="1134"/>
        </w:trPr>
        <w:tc>
          <w:tcPr>
            <w:tcW w:w="552" w:type="dxa"/>
            <w:tcBorders>
              <w:top w:val="single" w:sz="4" w:space="0" w:color="000000"/>
              <w:left w:val="single" w:sz="4" w:space="0" w:color="000000"/>
              <w:bottom w:val="single" w:sz="4" w:space="0" w:color="000000"/>
              <w:right w:val="single" w:sz="4" w:space="0" w:color="000000"/>
            </w:tcBorders>
          </w:tcPr>
          <w:p w14:paraId="73F3D6C1" w14:textId="77777777" w:rsidR="00006D61" w:rsidRPr="00A170A3"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754D076C" w14:textId="0625D1F2" w:rsidR="00006D61" w:rsidRPr="00A170A3"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第二時</w:t>
            </w:r>
          </w:p>
        </w:tc>
        <w:tc>
          <w:tcPr>
            <w:tcW w:w="2977" w:type="dxa"/>
            <w:tcBorders>
              <w:top w:val="single" w:sz="4" w:space="0" w:color="000000"/>
              <w:left w:val="single" w:sz="4" w:space="0" w:color="000000"/>
              <w:bottom w:val="single" w:sz="4" w:space="0" w:color="000000"/>
              <w:right w:val="single" w:sz="4" w:space="0" w:color="000000"/>
            </w:tcBorders>
          </w:tcPr>
          <w:p w14:paraId="4CC3EFC7" w14:textId="5B3CA8ED" w:rsidR="00006D61" w:rsidRPr="00A170A3" w:rsidRDefault="005653E6" w:rsidP="00A318C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A170A3">
              <w:rPr>
                <w:rFonts w:ascii="ＭＳ 明朝" w:eastAsia="ＭＳ 明朝" w:hAnsi="ＭＳ 明朝" w:cs="ＭＳ 明朝"/>
                <w:noProof/>
                <w:kern w:val="0"/>
                <w:szCs w:val="21"/>
              </w:rPr>
              <mc:AlternateContent>
                <mc:Choice Requires="wps">
                  <w:drawing>
                    <wp:anchor distT="0" distB="0" distL="72000" distR="72000" simplePos="0" relativeHeight="251735040" behindDoc="0" locked="0" layoutInCell="0" allowOverlap="1" wp14:anchorId="3544E339" wp14:editId="40DF8841">
                      <wp:simplePos x="0" y="0"/>
                      <wp:positionH relativeFrom="margin">
                        <wp:posOffset>90169</wp:posOffset>
                      </wp:positionH>
                      <wp:positionV relativeFrom="paragraph">
                        <wp:posOffset>44450</wp:posOffset>
                      </wp:positionV>
                      <wp:extent cx="3381375" cy="278765"/>
                      <wp:effectExtent l="0" t="0" r="2857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78765"/>
                              </a:xfrm>
                              <a:prstGeom prst="rect">
                                <a:avLst/>
                              </a:prstGeom>
                              <a:solidFill>
                                <a:sysClr val="window" lastClr="FFFFFF"/>
                              </a:solidFill>
                              <a:ln w="6350">
                                <a:solidFill>
                                  <a:srgbClr val="000000"/>
                                </a:solidFill>
                                <a:miter lim="800000"/>
                                <a:headEnd/>
                                <a:tailEnd/>
                              </a:ln>
                            </wps:spPr>
                            <wps:txbx>
                              <w:txbxContent>
                                <w:p w14:paraId="3878F5FD" w14:textId="47555F75" w:rsidR="007C2E2F" w:rsidRDefault="00EE3F23" w:rsidP="007C2E2F">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w:t>
                                  </w:r>
                                  <w:r w:rsidR="00A47946">
                                    <w:rPr>
                                      <w:rFonts w:ascii="ＭＳ 明朝" w:eastAsia="ＭＳ 明朝" w:hAnsi="ＭＳ 明朝" w:hint="eastAsia"/>
                                    </w:rPr>
                                    <w:t xml:space="preserve">　</w:t>
                                  </w:r>
                                  <w:r w:rsidR="00180F68">
                                    <w:rPr>
                                      <w:rFonts w:ascii="ＭＳ 明朝" w:eastAsia="ＭＳ 明朝" w:hAnsi="ＭＳ 明朝" w:cs="Times New Roman" w:hint="eastAsia"/>
                                      <w:color w:val="000000"/>
                                      <w:kern w:val="0"/>
                                      <w:szCs w:val="21"/>
                                    </w:rPr>
                                    <w:t>他者が述べる「答え」を比較しよう</w:t>
                                  </w:r>
                                </w:p>
                                <w:p w14:paraId="1381C906" w14:textId="77777777" w:rsidR="007C2E2F" w:rsidRDefault="007C2E2F" w:rsidP="007C2E2F">
                                  <w:pPr>
                                    <w:jc w:val="center"/>
                                    <w:rPr>
                                      <w:rFonts w:ascii="ＭＳ 明朝" w:eastAsia="ＭＳ 明朝" w:hAnsi="ＭＳ 明朝"/>
                                    </w:rPr>
                                  </w:pPr>
                                </w:p>
                                <w:p w14:paraId="7509A40C" w14:textId="77777777" w:rsidR="007C2E2F" w:rsidRPr="00EF16D4" w:rsidRDefault="007C2E2F" w:rsidP="007C2E2F">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E339" id="_x0000_t202" coordsize="21600,21600" o:spt="202" path="m,l,21600r21600,l21600,xe">
                      <v:stroke joinstyle="miter"/>
                      <v:path gradientshapeok="t" o:connecttype="rect"/>
                    </v:shapetype>
                    <v:shape id="テキスト ボックス 1" o:spid="_x0000_s1029" type="#_x0000_t202" style="position:absolute;left:0;text-align:left;margin-left:7.1pt;margin-top:3.5pt;width:266.25pt;height:21.95pt;z-index:2517350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" o:allowincell="f" fillcolor="window" strokeweight=".5pt">
                      <v:textbox inset="2mm,1.48mm,2mm,1.47mm">
                        <w:txbxContent>
                          <w:p w14:paraId="3878F5FD" w14:textId="47555F75" w:rsidR="007C2E2F" w:rsidRDefault="00EE3F23" w:rsidP="007C2E2F">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w:t>
                            </w:r>
                            <w:r w:rsidR="00A47946">
                              <w:rPr>
                                <w:rFonts w:ascii="ＭＳ 明朝" w:eastAsia="ＭＳ 明朝" w:hAnsi="ＭＳ 明朝" w:hint="eastAsia"/>
                              </w:rPr>
                              <w:t xml:space="preserve">　</w:t>
                            </w:r>
                            <w:r w:rsidR="00180F68">
                              <w:rPr>
                                <w:rFonts w:ascii="ＭＳ 明朝" w:eastAsia="ＭＳ 明朝" w:hAnsi="ＭＳ 明朝" w:cs="Times New Roman" w:hint="eastAsia"/>
                                <w:color w:val="000000"/>
                                <w:kern w:val="0"/>
                                <w:szCs w:val="21"/>
                              </w:rPr>
                              <w:t>他者が述べる「答え」を比較しよう</w:t>
                            </w:r>
                          </w:p>
                          <w:p w14:paraId="1381C906" w14:textId="77777777" w:rsidR="007C2E2F" w:rsidRDefault="007C2E2F" w:rsidP="007C2E2F">
                            <w:pPr>
                              <w:jc w:val="center"/>
                              <w:rPr>
                                <w:rFonts w:ascii="ＭＳ 明朝" w:eastAsia="ＭＳ 明朝" w:hAnsi="ＭＳ 明朝"/>
                              </w:rPr>
                            </w:pPr>
                          </w:p>
                          <w:p w14:paraId="7509A40C" w14:textId="77777777" w:rsidR="007C2E2F" w:rsidRPr="00EF16D4" w:rsidRDefault="007C2E2F" w:rsidP="007C2E2F">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0EC59D1F" w14:textId="77777777" w:rsidR="00006D61" w:rsidRPr="00A170A3" w:rsidRDefault="00006D61" w:rsidP="00A318C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722A59C" w14:textId="09A0E905" w:rsidR="00006D61" w:rsidRPr="00A170A3" w:rsidRDefault="00006D61"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noProof/>
                <w:kern w:val="0"/>
                <w:szCs w:val="21"/>
              </w:rPr>
            </w:pPr>
            <w:r w:rsidRPr="00A170A3">
              <w:rPr>
                <w:rFonts w:ascii="ＭＳ 明朝" w:eastAsia="ＭＳ 明朝" w:hAnsi="Times New Roman" w:cs="Times New Roman" w:hint="eastAsia"/>
                <w:kern w:val="0"/>
                <w:szCs w:val="21"/>
              </w:rPr>
              <w:t>・本校の２年生の</w:t>
            </w:r>
            <w:r w:rsidR="00293136">
              <w:rPr>
                <w:rFonts w:ascii="ＭＳ 明朝" w:eastAsia="ＭＳ 明朝" w:hAnsi="Times New Roman" w:cs="Times New Roman" w:hint="eastAsia"/>
                <w:kern w:val="0"/>
                <w:szCs w:val="21"/>
              </w:rPr>
              <w:t>レポート</w:t>
            </w:r>
            <w:r w:rsidR="00CB2BC9">
              <w:rPr>
                <w:rFonts w:ascii="ＭＳ 明朝" w:eastAsia="ＭＳ 明朝" w:hAnsi="Times New Roman" w:cs="Times New Roman" w:hint="eastAsia"/>
                <w:kern w:val="0"/>
                <w:szCs w:val="21"/>
              </w:rPr>
              <w:t>から</w:t>
            </w:r>
            <w:r w:rsidR="00293136">
              <w:rPr>
                <w:rFonts w:ascii="ＭＳ 明朝" w:eastAsia="ＭＳ 明朝" w:hAnsi="Times New Roman" w:cs="Times New Roman" w:hint="eastAsia"/>
                <w:kern w:val="0"/>
                <w:szCs w:val="21"/>
              </w:rPr>
              <w:t>，扱う</w:t>
            </w:r>
            <w:r w:rsidRPr="00A170A3">
              <w:rPr>
                <w:rFonts w:ascii="ＭＳ 明朝" w:eastAsia="ＭＳ 明朝" w:hAnsi="Times New Roman" w:cs="Times New Roman" w:hint="eastAsia"/>
                <w:kern w:val="0"/>
                <w:szCs w:val="21"/>
              </w:rPr>
              <w:t>史資料に</w:t>
            </w:r>
            <w:r w:rsidR="00293136">
              <w:rPr>
                <w:rFonts w:ascii="ＭＳ 明朝" w:eastAsia="ＭＳ 明朝" w:hAnsi="Times New Roman" w:cs="Times New Roman" w:hint="eastAsia"/>
                <w:kern w:val="0"/>
                <w:szCs w:val="21"/>
              </w:rPr>
              <w:t>よって「答え」に違いが生じることを読み取る。</w:t>
            </w:r>
          </w:p>
        </w:tc>
        <w:tc>
          <w:tcPr>
            <w:tcW w:w="425" w:type="dxa"/>
            <w:tcBorders>
              <w:top w:val="single" w:sz="4" w:space="0" w:color="000000"/>
              <w:left w:val="single" w:sz="4" w:space="0" w:color="000000"/>
              <w:bottom w:val="single" w:sz="4" w:space="0" w:color="000000"/>
              <w:right w:val="single" w:sz="4" w:space="0" w:color="000000"/>
            </w:tcBorders>
          </w:tcPr>
          <w:p w14:paraId="73FD38EC" w14:textId="77777777" w:rsidR="00006D61" w:rsidRDefault="00006D61"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47D5828" w14:textId="77777777" w:rsidR="00203005" w:rsidRDefault="0020300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7381062" w14:textId="4AB5A7FB" w:rsidR="00203005" w:rsidRDefault="00203005"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3CD98114" w14:textId="2D48C1B9" w:rsidR="00006D61" w:rsidRDefault="00006D61"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24E2E5EC" w14:textId="77777777" w:rsidR="00006D61" w:rsidRDefault="00006D61"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5641F76" w14:textId="77777777" w:rsidR="00B6354C" w:rsidRDefault="00B6354C"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1D17FAFD" w14:textId="77777777" w:rsidR="00B6354C" w:rsidRPr="004E0D3B" w:rsidRDefault="00B6354C" w:rsidP="00B6354C">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sidRPr="004E0D3B">
              <w:rPr>
                <w:rFonts w:ascii="ＭＳ 明朝" w:eastAsia="ＭＳ 明朝" w:hAnsi="Times New Roman" w:cs="Times New Roman" w:hint="eastAsia"/>
                <w:kern w:val="0"/>
                <w:szCs w:val="21"/>
              </w:rPr>
              <w:t>●</w:t>
            </w:r>
          </w:p>
          <w:p w14:paraId="4C44C34F" w14:textId="77777777" w:rsidR="00B6354C" w:rsidRDefault="00B6354C"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F39B14E" w14:textId="253062A3" w:rsidR="00293136" w:rsidRDefault="00293136"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635403C1" w14:textId="77777777" w:rsidR="00006D61" w:rsidRPr="001B061F" w:rsidRDefault="00006D61"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4394" w:type="dxa"/>
            <w:tcBorders>
              <w:top w:val="single" w:sz="4" w:space="0" w:color="000000"/>
              <w:left w:val="single" w:sz="4" w:space="0" w:color="000000"/>
              <w:bottom w:val="single" w:sz="4" w:space="0" w:color="000000"/>
              <w:right w:val="single" w:sz="4" w:space="0" w:color="000000"/>
            </w:tcBorders>
          </w:tcPr>
          <w:p w14:paraId="10B2DF14" w14:textId="1ACB541E" w:rsidR="00006D61" w:rsidRDefault="00A47946"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ＭＳ 明朝" w:cs="Times New Roman" w:hint="eastAsia"/>
                <w:noProof/>
                <w:kern w:val="0"/>
                <w:szCs w:val="21"/>
              </w:rPr>
              <mc:AlternateContent>
                <mc:Choice Requires="wps">
                  <w:drawing>
                    <wp:anchor distT="0" distB="0" distL="114300" distR="114300" simplePos="0" relativeHeight="251743232" behindDoc="0" locked="0" layoutInCell="1" allowOverlap="1" wp14:anchorId="6A8E7B3E" wp14:editId="23A14FD5">
                      <wp:simplePos x="0" y="0"/>
                      <wp:positionH relativeFrom="column">
                        <wp:posOffset>586740</wp:posOffset>
                      </wp:positionH>
                      <wp:positionV relativeFrom="paragraph">
                        <wp:posOffset>53975</wp:posOffset>
                      </wp:positionV>
                      <wp:extent cx="2139950" cy="2921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39950" cy="292100"/>
                              </a:xfrm>
                              <a:prstGeom prst="rect">
                                <a:avLst/>
                              </a:prstGeom>
                              <a:solidFill>
                                <a:sysClr val="window" lastClr="FFFFFF"/>
                              </a:solidFill>
                              <a:ln w="9525" cap="flat" cmpd="sng" algn="ctr">
                                <a:solidFill>
                                  <a:srgbClr val="5B9BD5">
                                    <a:shade val="50000"/>
                                  </a:srgbClr>
                                </a:solidFill>
                                <a:prstDash val="dash"/>
                                <a:miter lim="800000"/>
                              </a:ln>
                              <a:effectLst/>
                            </wps:spPr>
                            <wps:txbx>
                              <w:txbxContent>
                                <w:p w14:paraId="23A8434B" w14:textId="05441423" w:rsidR="002A0714" w:rsidRDefault="002A0714" w:rsidP="002A0714">
                                  <w:pPr>
                                    <w:ind w:left="128" w:hangingChars="67" w:hanging="128"/>
                                    <w:jc w:val="left"/>
                                    <w:rPr>
                                      <w:rFonts w:ascii="ＭＳ 明朝" w:eastAsia="ＭＳ 明朝" w:hAnsi="ＭＳ 明朝"/>
                                      <w:color w:val="000000" w:themeColor="text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hint="eastAsia"/>
                                      <w:color w:val="000000" w:themeColor="text1"/>
                                    </w:rPr>
                                    <w:t>ワークシート</w:t>
                                  </w:r>
                                  <w:r>
                                    <w:rPr>
                                      <w:rFonts w:ascii="ＭＳ 明朝" w:eastAsia="ＭＳ 明朝" w:hAnsi="ＭＳ 明朝"/>
                                      <w:color w:val="000000" w:themeColor="text1"/>
                                    </w:rPr>
                                    <w:t>，発表</w:t>
                                  </w:r>
                                </w:p>
                                <w:p w14:paraId="092A4E05" w14:textId="77777777" w:rsidR="002A0714" w:rsidRPr="00C83F47" w:rsidRDefault="002A0714" w:rsidP="002A0714">
                                  <w:pPr>
                                    <w:ind w:left="128" w:firstLineChars="100" w:firstLine="191"/>
                                    <w:jc w:val="left"/>
                                    <w:rPr>
                                      <w:rFonts w:ascii="ＭＳ 明朝" w:eastAsia="ＭＳ 明朝"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E7B3E" id="正方形/長方形 3" o:spid="_x0000_s1030" style="position:absolute;left:0;text-align:left;margin-left:46.2pt;margin-top:4.25pt;width:168.5pt;height:2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" fillcolor="window" strokecolor="#41719c">
                      <v:stroke dashstyle="dash"/>
                      <v:textbox>
                        <w:txbxContent>
                          <w:p w14:paraId="23A8434B" w14:textId="05441423" w:rsidR="002A0714" w:rsidRDefault="002A0714" w:rsidP="002A0714">
                            <w:pPr>
                              <w:ind w:left="128" w:hangingChars="67" w:hanging="128"/>
                              <w:jc w:val="left"/>
                              <w:rPr>
                                <w:rFonts w:ascii="ＭＳ 明朝" w:eastAsia="ＭＳ 明朝" w:hAnsi="ＭＳ 明朝"/>
                                <w:color w:val="000000" w:themeColor="text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hint="eastAsia"/>
                                <w:color w:val="000000" w:themeColor="text1"/>
                              </w:rPr>
                              <w:t>ワークシート</w:t>
                            </w:r>
                            <w:r>
                              <w:rPr>
                                <w:rFonts w:ascii="ＭＳ 明朝" w:eastAsia="ＭＳ 明朝" w:hAnsi="ＭＳ 明朝"/>
                                <w:color w:val="000000" w:themeColor="text1"/>
                              </w:rPr>
                              <w:t>，発表</w:t>
                            </w:r>
                          </w:p>
                          <w:p w14:paraId="092A4E05" w14:textId="77777777" w:rsidR="002A0714" w:rsidRPr="00C83F47" w:rsidRDefault="002A0714" w:rsidP="002A0714">
                            <w:pPr>
                              <w:ind w:left="128" w:firstLineChars="100" w:firstLine="191"/>
                              <w:jc w:val="left"/>
                              <w:rPr>
                                <w:rFonts w:ascii="ＭＳ 明朝" w:eastAsia="ＭＳ 明朝" w:hAnsi="ＭＳ 明朝"/>
                                <w:color w:val="000000" w:themeColor="text1"/>
                                <w:szCs w:val="21"/>
                              </w:rPr>
                            </w:pPr>
                          </w:p>
                        </w:txbxContent>
                      </v:textbox>
                    </v:rect>
                  </w:pict>
                </mc:Fallback>
              </mc:AlternateContent>
            </w:r>
          </w:p>
          <w:p w14:paraId="52EC6E35" w14:textId="72BA9604" w:rsidR="00180F68" w:rsidRDefault="00180F68" w:rsidP="006456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920FE39" w14:textId="7E807298" w:rsidR="00836FED" w:rsidRPr="00EC268B" w:rsidRDefault="00B6354C" w:rsidP="00CB2BC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4E0D3B">
              <w:rPr>
                <w:rFonts w:ascii="ＭＳ 明朝" w:eastAsia="ＭＳ 明朝" w:hAnsi="Times New Roman" w:cs="Times New Roman" w:hint="eastAsia"/>
                <w:kern w:val="0"/>
                <w:szCs w:val="21"/>
              </w:rPr>
              <w:t>●</w:t>
            </w:r>
            <w:r w:rsidR="00180F68" w:rsidRPr="004E0D3B">
              <w:rPr>
                <w:rFonts w:ascii="ＭＳ 明朝" w:eastAsia="ＭＳ 明朝" w:hAnsi="Times New Roman" w:cs="Times New Roman" w:hint="eastAsia"/>
                <w:kern w:val="0"/>
                <w:szCs w:val="21"/>
              </w:rPr>
              <w:t>同世代の生徒がまとめたレポートの内容</w:t>
            </w:r>
            <w:r w:rsidR="00846867" w:rsidRPr="004E0D3B">
              <w:rPr>
                <w:rFonts w:ascii="ＭＳ 明朝" w:eastAsia="ＭＳ 明朝" w:hAnsi="Times New Roman" w:cs="Times New Roman" w:hint="eastAsia"/>
                <w:kern w:val="0"/>
                <w:szCs w:val="21"/>
              </w:rPr>
              <w:t>やまとめ方</w:t>
            </w:r>
            <w:r w:rsidRPr="004E0D3B">
              <w:rPr>
                <w:rFonts w:ascii="ＭＳ 明朝" w:eastAsia="ＭＳ 明朝" w:hAnsi="Times New Roman" w:cs="Times New Roman" w:hint="eastAsia"/>
                <w:kern w:val="0"/>
                <w:szCs w:val="21"/>
              </w:rPr>
              <w:t>と，</w:t>
            </w:r>
            <w:r w:rsidR="00E573A9" w:rsidRPr="004E0D3B">
              <w:rPr>
                <w:rFonts w:ascii="ＭＳ 明朝" w:eastAsia="ＭＳ 明朝" w:hAnsi="Times New Roman" w:cs="Times New Roman" w:hint="eastAsia"/>
                <w:kern w:val="0"/>
                <w:szCs w:val="21"/>
              </w:rPr>
              <w:t>前時で自分が</w:t>
            </w:r>
            <w:r w:rsidR="00E51134" w:rsidRPr="004E0D3B">
              <w:rPr>
                <w:rFonts w:ascii="ＭＳ 明朝" w:eastAsia="ＭＳ 明朝" w:hAnsi="Times New Roman" w:cs="Times New Roman" w:hint="eastAsia"/>
                <w:kern w:val="0"/>
                <w:szCs w:val="21"/>
              </w:rPr>
              <w:t>着目</w:t>
            </w:r>
            <w:r w:rsidR="00E573A9" w:rsidRPr="004E0D3B">
              <w:rPr>
                <w:rFonts w:ascii="ＭＳ 明朝" w:eastAsia="ＭＳ 明朝" w:hAnsi="Times New Roman" w:cs="Times New Roman" w:hint="eastAsia"/>
                <w:kern w:val="0"/>
                <w:szCs w:val="21"/>
              </w:rPr>
              <w:t>した</w:t>
            </w:r>
            <w:r w:rsidR="00180F68" w:rsidRPr="004E0D3B">
              <w:rPr>
                <w:rFonts w:ascii="ＭＳ 明朝" w:eastAsia="ＭＳ 明朝" w:hAnsi="Times New Roman" w:cs="Times New Roman" w:hint="eastAsia"/>
                <w:kern w:val="0"/>
                <w:szCs w:val="21"/>
              </w:rPr>
              <w:t>点との違いを読み取っている。</w:t>
            </w:r>
          </w:p>
        </w:tc>
      </w:tr>
      <w:tr w:rsidR="00722C82" w:rsidRPr="00606390" w14:paraId="3719F9E5" w14:textId="77777777" w:rsidTr="0027251E">
        <w:tc>
          <w:tcPr>
            <w:tcW w:w="552" w:type="dxa"/>
            <w:tcBorders>
              <w:top w:val="single" w:sz="4" w:space="0" w:color="000000"/>
              <w:left w:val="single" w:sz="4" w:space="0" w:color="000000"/>
              <w:bottom w:val="single" w:sz="4" w:space="0" w:color="000000"/>
              <w:right w:val="single" w:sz="4" w:space="0" w:color="000000"/>
            </w:tcBorders>
          </w:tcPr>
          <w:p w14:paraId="67EF87A6" w14:textId="20B937B8" w:rsidR="00006D61"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7C9B431D" w14:textId="6B6AB55B" w:rsidR="00CB2BC9" w:rsidRDefault="00CB2BC9"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77BC4DC8" w14:textId="0E00D6E3" w:rsidR="00CB2BC9" w:rsidRDefault="00CB2BC9"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5140853A" w14:textId="3343D5D7" w:rsidR="00CB2BC9" w:rsidRDefault="00CB2BC9"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4289A05F" w14:textId="6C829087" w:rsidR="002C54F1" w:rsidRPr="00A170A3" w:rsidRDefault="00006D61" w:rsidP="002C54F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第三</w:t>
            </w:r>
            <w:r w:rsidR="002C54F1" w:rsidRPr="00A170A3">
              <w:rPr>
                <w:rFonts w:ascii="ＭＳ 明朝" w:eastAsia="ＭＳ 明朝" w:hAnsi="Times New Roman" w:cs="Times New Roman" w:hint="eastAsia"/>
                <w:kern w:val="0"/>
                <w:szCs w:val="21"/>
              </w:rPr>
              <w:t>時</w:t>
            </w:r>
          </w:p>
          <w:p w14:paraId="34DA3AB3" w14:textId="77777777" w:rsidR="00722C82" w:rsidRPr="00A170A3"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330AA4DE" w14:textId="77777777" w:rsidR="00722C82" w:rsidRPr="00A170A3"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8C0FFFD" w14:textId="6B06BAAB" w:rsidR="00722C82" w:rsidRPr="00A170A3"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1F299655" w14:textId="77777777" w:rsidR="00722C82" w:rsidRPr="00425A3A"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1978F374" w14:textId="77777777" w:rsidR="00FA6E4D" w:rsidRDefault="00FA6E4D" w:rsidP="00B3355C">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p w14:paraId="502061F0" w14:textId="0604B807" w:rsidR="00722C82" w:rsidRPr="00B3355C" w:rsidRDefault="007C2E2F" w:rsidP="00B3355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C6740" w:rsidRPr="00F65D82">
              <w:rPr>
                <w:rFonts w:ascii="ＭＳ 明朝" w:eastAsia="ＭＳ 明朝" w:hAnsi="ＭＳ 明朝" w:cs="ＭＳ 明朝" w:hint="eastAsia"/>
                <w:kern w:val="0"/>
                <w:szCs w:val="21"/>
              </w:rPr>
              <w:t>第一</w:t>
            </w:r>
            <w:r w:rsidR="002C54F1" w:rsidRPr="00F65D82">
              <w:rPr>
                <w:rFonts w:ascii="ＭＳ 明朝" w:eastAsia="ＭＳ 明朝" w:hAnsi="ＭＳ 明朝" w:cs="ＭＳ 明朝" w:hint="eastAsia"/>
                <w:kern w:val="0"/>
                <w:szCs w:val="21"/>
              </w:rPr>
              <w:t>時</w:t>
            </w:r>
            <w:r w:rsidR="002C54F1">
              <w:rPr>
                <w:rFonts w:ascii="ＭＳ 明朝" w:eastAsia="ＭＳ 明朝" w:hAnsi="ＭＳ 明朝" w:cs="ＭＳ 明朝" w:hint="eastAsia"/>
                <w:kern w:val="0"/>
                <w:szCs w:val="21"/>
              </w:rPr>
              <w:t>の活動で</w:t>
            </w:r>
            <w:r w:rsidR="00B3355C">
              <w:rPr>
                <w:rFonts w:ascii="ＭＳ 明朝" w:eastAsia="ＭＳ 明朝" w:hAnsi="ＭＳ 明朝" w:cs="ＭＳ 明朝" w:hint="eastAsia"/>
                <w:kern w:val="0"/>
                <w:szCs w:val="21"/>
              </w:rPr>
              <w:t>出された意見をもとにグループを編成する。調べるテーマについてまずは個人で</w:t>
            </w:r>
            <w:r w:rsidR="002C54F1">
              <w:rPr>
                <w:rFonts w:ascii="ＭＳ 明朝" w:eastAsia="ＭＳ 明朝" w:hAnsi="ＭＳ 明朝" w:cs="ＭＳ 明朝" w:hint="eastAsia"/>
                <w:kern w:val="0"/>
                <w:szCs w:val="21"/>
              </w:rPr>
              <w:t>史資料を探し，読解する</w:t>
            </w:r>
            <w:r w:rsidR="00B3355C">
              <w:rPr>
                <w:rFonts w:ascii="ＭＳ 明朝" w:eastAsia="ＭＳ 明朝" w:hAnsi="ＭＳ 明朝" w:cs="ＭＳ 明朝" w:hint="eastAsia"/>
                <w:kern w:val="0"/>
                <w:szCs w:val="21"/>
              </w:rPr>
              <w:t>。</w:t>
            </w:r>
          </w:p>
          <w:p w14:paraId="055A01E4" w14:textId="77777777" w:rsidR="00B3355C" w:rsidRDefault="00B3355C" w:rsidP="003D75B4">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907492A" w14:textId="16112B95" w:rsidR="00E20E67" w:rsidRPr="00425A3A" w:rsidRDefault="007C2E2F" w:rsidP="00F3208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2C54F1">
              <w:rPr>
                <w:rFonts w:ascii="ＭＳ 明朝" w:eastAsia="ＭＳ 明朝" w:hAnsi="Times New Roman" w:cs="Times New Roman" w:hint="eastAsia"/>
                <w:kern w:val="0"/>
                <w:szCs w:val="21"/>
              </w:rPr>
              <w:t>必要だと思われる史資料を取捨選択して読み取った内容をワークシートに</w:t>
            </w:r>
            <w:r w:rsidR="00E20E67">
              <w:rPr>
                <w:rFonts w:ascii="ＭＳ 明朝" w:eastAsia="ＭＳ 明朝" w:hAnsi="Times New Roman" w:cs="Times New Roman" w:hint="eastAsia"/>
                <w:kern w:val="0"/>
                <w:szCs w:val="21"/>
              </w:rPr>
              <w:t>まとめ，さらに400字程度のレポートを作成する。</w:t>
            </w:r>
          </w:p>
        </w:tc>
        <w:tc>
          <w:tcPr>
            <w:tcW w:w="425" w:type="dxa"/>
            <w:tcBorders>
              <w:top w:val="single" w:sz="4" w:space="0" w:color="000000"/>
              <w:left w:val="single" w:sz="4" w:space="0" w:color="000000"/>
              <w:bottom w:val="single" w:sz="4" w:space="0" w:color="000000"/>
              <w:right w:val="single" w:sz="4" w:space="0" w:color="000000"/>
            </w:tcBorders>
          </w:tcPr>
          <w:p w14:paraId="74084478" w14:textId="77777777" w:rsidR="00722C82"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EF87B82" w14:textId="77777777" w:rsidR="00203005" w:rsidRDefault="00203005"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1DA72BEE" w14:textId="2DC9DD40" w:rsidR="00203005" w:rsidRPr="00B608BA" w:rsidRDefault="00203005" w:rsidP="0020300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FFC000"/>
                <w:kern w:val="0"/>
                <w:szCs w:val="21"/>
              </w:rPr>
            </w:pPr>
          </w:p>
          <w:p w14:paraId="578EB915" w14:textId="7C37AD18" w:rsidR="00203005" w:rsidRPr="00425A3A" w:rsidRDefault="00203005"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195F38E4" w14:textId="6368196B" w:rsidR="00722C82"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51649A2"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313BEA4"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7857DE8"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373C0F83"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162BF374"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2F275AF8"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13D9ADEB" w14:textId="4A1672C8" w:rsidR="00E20E67" w:rsidRPr="00A170A3" w:rsidRDefault="007C2E2F"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w:t>
            </w:r>
          </w:p>
          <w:p w14:paraId="20F1D156" w14:textId="77777777" w:rsidR="00E20E67"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7F89639" w14:textId="77777777" w:rsidR="00E20E67" w:rsidRPr="00425A3A" w:rsidRDefault="00E20E67"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16A7FB93" w14:textId="2BA400EE" w:rsidR="00722C82" w:rsidRDefault="00D30100"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sidRPr="00BA3554">
              <w:rPr>
                <w:rFonts w:ascii="ＭＳ 明朝" w:eastAsia="ＭＳ 明朝" w:hAnsi="ＭＳ 明朝" w:cs="ＭＳ 明朝"/>
                <w:noProof/>
                <w:color w:val="000000"/>
                <w:kern w:val="0"/>
                <w:szCs w:val="21"/>
              </w:rPr>
              <mc:AlternateContent>
                <mc:Choice Requires="wps">
                  <w:drawing>
                    <wp:anchor distT="0" distB="0" distL="72000" distR="72000" simplePos="0" relativeHeight="251704320" behindDoc="0" locked="0" layoutInCell="0" allowOverlap="1" wp14:anchorId="23C5A10B" wp14:editId="108472C2">
                      <wp:simplePos x="0" y="0"/>
                      <wp:positionH relativeFrom="margin">
                        <wp:posOffset>-2337051</wp:posOffset>
                      </wp:positionH>
                      <wp:positionV relativeFrom="paragraph">
                        <wp:posOffset>36938</wp:posOffset>
                      </wp:positionV>
                      <wp:extent cx="2463800" cy="278765"/>
                      <wp:effectExtent l="0" t="0" r="12700" b="260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78765"/>
                              </a:xfrm>
                              <a:prstGeom prst="rect">
                                <a:avLst/>
                              </a:prstGeom>
                              <a:solidFill>
                                <a:sysClr val="window" lastClr="FFFFFF"/>
                              </a:solidFill>
                              <a:ln w="6350">
                                <a:solidFill>
                                  <a:srgbClr val="000000"/>
                                </a:solidFill>
                                <a:miter lim="800000"/>
                                <a:headEnd/>
                                <a:tailEnd/>
                              </a:ln>
                            </wps:spPr>
                            <wps:txbx>
                              <w:txbxContent>
                                <w:p w14:paraId="6646E3C6" w14:textId="77777777" w:rsidR="006B1418" w:rsidRDefault="006B1418" w:rsidP="002C54F1">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Pr>
                                      <w:rFonts w:ascii="ＭＳ 明朝" w:eastAsia="ＭＳ 明朝" w:hAnsi="ＭＳ 明朝" w:cs="Times New Roman" w:hint="eastAsia"/>
                                      <w:color w:val="000000"/>
                                      <w:kern w:val="0"/>
                                      <w:szCs w:val="21"/>
                                    </w:rPr>
                                    <w:t>史資料に</w:t>
                                  </w:r>
                                  <w:r>
                                    <w:rPr>
                                      <w:rFonts w:ascii="ＭＳ 明朝" w:eastAsia="ＭＳ 明朝" w:hAnsi="ＭＳ 明朝" w:cs="Times New Roman"/>
                                      <w:color w:val="000000"/>
                                      <w:kern w:val="0"/>
                                      <w:szCs w:val="21"/>
                                    </w:rPr>
                                    <w:t>触れよう</w:t>
                                  </w:r>
                                </w:p>
                                <w:p w14:paraId="489D1A71" w14:textId="77777777" w:rsidR="006B1418" w:rsidRDefault="006B1418" w:rsidP="002C54F1">
                                  <w:pPr>
                                    <w:jc w:val="center"/>
                                    <w:rPr>
                                      <w:rFonts w:ascii="ＭＳ 明朝" w:eastAsia="ＭＳ 明朝" w:hAnsi="ＭＳ 明朝"/>
                                    </w:rPr>
                                  </w:pPr>
                                </w:p>
                                <w:p w14:paraId="4E0C3006" w14:textId="77777777" w:rsidR="006B1418" w:rsidRPr="00EF16D4" w:rsidRDefault="006B1418" w:rsidP="002C54F1">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A10B" id="テキスト ボックス 7" o:spid="_x0000_s1031" type="#_x0000_t202" style="position:absolute;margin-left:-184pt;margin-top:2.9pt;width:194pt;height:21.95pt;z-index:2517043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" o:allowincell="f" fillcolor="window" strokeweight=".5pt">
                      <v:textbox inset="2mm,1.48mm,2mm,1.47mm">
                        <w:txbxContent>
                          <w:p w14:paraId="6646E3C6" w14:textId="77777777" w:rsidR="006B1418" w:rsidRDefault="006B1418" w:rsidP="002C54F1">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Pr>
                                <w:rFonts w:ascii="ＭＳ 明朝" w:eastAsia="ＭＳ 明朝" w:hAnsi="ＭＳ 明朝" w:cs="Times New Roman" w:hint="eastAsia"/>
                                <w:color w:val="000000"/>
                                <w:kern w:val="0"/>
                                <w:szCs w:val="21"/>
                              </w:rPr>
                              <w:t>史資料に</w:t>
                            </w:r>
                            <w:r>
                              <w:rPr>
                                <w:rFonts w:ascii="ＭＳ 明朝" w:eastAsia="ＭＳ 明朝" w:hAnsi="ＭＳ 明朝" w:cs="Times New Roman"/>
                                <w:color w:val="000000"/>
                                <w:kern w:val="0"/>
                                <w:szCs w:val="21"/>
                              </w:rPr>
                              <w:t>触れよう</w:t>
                            </w:r>
                          </w:p>
                          <w:p w14:paraId="489D1A71" w14:textId="77777777" w:rsidR="006B1418" w:rsidRDefault="006B1418" w:rsidP="002C54F1">
                            <w:pPr>
                              <w:jc w:val="center"/>
                              <w:rPr>
                                <w:rFonts w:ascii="ＭＳ 明朝" w:eastAsia="ＭＳ 明朝" w:hAnsi="ＭＳ 明朝"/>
                              </w:rPr>
                            </w:pPr>
                          </w:p>
                          <w:p w14:paraId="4E0C3006" w14:textId="77777777" w:rsidR="006B1418" w:rsidRPr="00EF16D4" w:rsidRDefault="006B1418" w:rsidP="002C54F1">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456AFB69" w14:textId="77777777" w:rsidR="00FA6E4D" w:rsidRDefault="00FA6E4D"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343BD026" w14:textId="77777777" w:rsidR="002C54F1" w:rsidRDefault="002C54F1"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p>
          <w:p w14:paraId="75AD15F2" w14:textId="77777777" w:rsidR="005F419C" w:rsidRDefault="005F419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0C2FE472" w14:textId="77777777" w:rsidR="005F419C" w:rsidRDefault="005F419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245BA2E3" w14:textId="77777777" w:rsidR="00B3355C" w:rsidRDefault="00B3355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6A849E27" w14:textId="77777777" w:rsidR="00B3355C" w:rsidRDefault="00B3355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CB42724" w14:textId="295E6C5E" w:rsidR="005F419C" w:rsidRPr="00425A3A" w:rsidRDefault="005F419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264E7C47" w14:textId="77777777" w:rsidR="00722C82" w:rsidRDefault="00722C82"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2C026E5C" w14:textId="77777777" w:rsidR="002C54F1" w:rsidRDefault="002C54F1"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74508C98" w14:textId="77777777" w:rsidR="002C54F1" w:rsidRDefault="002C54F1"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12EA6DE" w14:textId="77777777" w:rsidR="002C54F1" w:rsidRDefault="002C54F1"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05C47209" w14:textId="77777777" w:rsidR="005F419C" w:rsidRDefault="005F419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C577F83" w14:textId="77777777" w:rsidR="005F419C" w:rsidRDefault="005F419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23C39FEE" w14:textId="77777777" w:rsidR="005F419C" w:rsidRPr="00425A3A" w:rsidRDefault="005F419C"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c>
          <w:tcPr>
            <w:tcW w:w="4394" w:type="dxa"/>
            <w:tcBorders>
              <w:top w:val="single" w:sz="4" w:space="0" w:color="000000"/>
              <w:left w:val="single" w:sz="4" w:space="0" w:color="000000"/>
              <w:bottom w:val="single" w:sz="4" w:space="0" w:color="000000"/>
              <w:right w:val="single" w:sz="4" w:space="0" w:color="000000"/>
            </w:tcBorders>
          </w:tcPr>
          <w:p w14:paraId="22DB310C" w14:textId="77777777" w:rsidR="00722C82" w:rsidRPr="00425A3A" w:rsidRDefault="00F32083" w:rsidP="00606390">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Pr>
                <w:rFonts w:ascii="ＭＳ 明朝" w:eastAsia="ＭＳ 明朝" w:hAnsi="ＭＳ 明朝" w:cs="Times New Roman" w:hint="eastAsia"/>
                <w:noProof/>
                <w:kern w:val="0"/>
                <w:szCs w:val="21"/>
              </w:rPr>
              <mc:AlternateContent>
                <mc:Choice Requires="wps">
                  <w:drawing>
                    <wp:anchor distT="0" distB="0" distL="114300" distR="114300" simplePos="0" relativeHeight="251706368" behindDoc="0" locked="0" layoutInCell="1" allowOverlap="1" wp14:anchorId="2E93861F" wp14:editId="4396B92B">
                      <wp:simplePos x="0" y="0"/>
                      <wp:positionH relativeFrom="column">
                        <wp:posOffset>105686</wp:posOffset>
                      </wp:positionH>
                      <wp:positionV relativeFrom="paragraph">
                        <wp:posOffset>57042</wp:posOffset>
                      </wp:positionV>
                      <wp:extent cx="2336800" cy="2603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2336800" cy="260350"/>
                              </a:xfrm>
                              <a:prstGeom prst="rect">
                                <a:avLst/>
                              </a:prstGeom>
                              <a:solidFill>
                                <a:sysClr val="window" lastClr="FFFFFF"/>
                              </a:solidFill>
                              <a:ln w="9525" cap="flat" cmpd="sng" algn="ctr">
                                <a:solidFill>
                                  <a:srgbClr val="5B9BD5">
                                    <a:shade val="50000"/>
                                  </a:srgbClr>
                                </a:solidFill>
                                <a:prstDash val="dash"/>
                                <a:miter lim="800000"/>
                              </a:ln>
                              <a:effectLst/>
                            </wps:spPr>
                            <wps:txbx>
                              <w:txbxContent>
                                <w:p w14:paraId="132323BF" w14:textId="77777777" w:rsidR="006B1418" w:rsidRPr="00C83F47" w:rsidRDefault="006B1418" w:rsidP="00F32083">
                                  <w:pPr>
                                    <w:ind w:left="128" w:hangingChars="67" w:hanging="128"/>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）：ワークシート</w:t>
                                  </w:r>
                                  <w:r w:rsidR="00F32083">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レポート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861F" id="正方形/長方形 2" o:spid="_x0000_s1032" style="position:absolute;margin-left:8.3pt;margin-top:4.5pt;width:184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" fillcolor="window" strokecolor="#41719c">
                      <v:stroke dashstyle="dash"/>
                      <v:textbox>
                        <w:txbxContent>
                          <w:p w14:paraId="132323BF" w14:textId="77777777" w:rsidR="006B1418" w:rsidRPr="00C83F47" w:rsidRDefault="006B1418" w:rsidP="00F32083">
                            <w:pPr>
                              <w:ind w:left="128" w:hangingChars="67" w:hanging="128"/>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）：ワークシート</w:t>
                            </w:r>
                            <w:r w:rsidR="00F32083">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レポート</w:t>
                            </w:r>
                          </w:p>
                        </w:txbxContent>
                      </v:textbox>
                    </v:rect>
                  </w:pict>
                </mc:Fallback>
              </mc:AlternateContent>
            </w:r>
          </w:p>
          <w:p w14:paraId="4DF56D0E" w14:textId="77777777" w:rsidR="00FA6E4D" w:rsidRDefault="00FA6E4D" w:rsidP="005F419C">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B6587CD" w14:textId="17A89CC5" w:rsidR="005F419C" w:rsidRDefault="007C2E2F" w:rsidP="007B5943">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597F84" w:rsidRPr="00242174">
              <w:rPr>
                <w:rFonts w:ascii="ＭＳ 明朝" w:eastAsia="ＭＳ 明朝" w:hAnsi="Times New Roman" w:cs="Times New Roman" w:hint="eastAsia"/>
                <w:kern w:val="0"/>
                <w:szCs w:val="21"/>
              </w:rPr>
              <w:t>自分</w:t>
            </w:r>
            <w:r w:rsidR="005F419C" w:rsidRPr="00242174">
              <w:rPr>
                <w:rFonts w:ascii="ＭＳ 明朝" w:eastAsia="ＭＳ 明朝" w:hAnsi="Times New Roman" w:cs="Times New Roman" w:hint="eastAsia"/>
                <w:kern w:val="0"/>
                <w:szCs w:val="21"/>
              </w:rPr>
              <w:t>の必</w:t>
            </w:r>
            <w:r w:rsidR="005F419C">
              <w:rPr>
                <w:rFonts w:ascii="ＭＳ 明朝" w:eastAsia="ＭＳ 明朝" w:hAnsi="Times New Roman" w:cs="Times New Roman" w:hint="eastAsia"/>
                <w:kern w:val="0"/>
                <w:szCs w:val="21"/>
              </w:rPr>
              <w:t>要とする史資料を探し，その内容を読み取</w:t>
            </w:r>
            <w:r w:rsidR="00C62C14">
              <w:rPr>
                <w:rFonts w:ascii="ＭＳ 明朝" w:eastAsia="ＭＳ 明朝" w:hAnsi="Times New Roman" w:cs="Times New Roman" w:hint="eastAsia"/>
                <w:kern w:val="0"/>
                <w:szCs w:val="21"/>
              </w:rPr>
              <w:t>っている</w:t>
            </w:r>
            <w:r w:rsidR="005F419C">
              <w:rPr>
                <w:rFonts w:ascii="ＭＳ 明朝" w:eastAsia="ＭＳ 明朝" w:hAnsi="Times New Roman" w:cs="Times New Roman" w:hint="eastAsia"/>
                <w:kern w:val="0"/>
                <w:szCs w:val="21"/>
              </w:rPr>
              <w:t>。</w:t>
            </w:r>
          </w:p>
          <w:p w14:paraId="6117BBE1" w14:textId="5A3E4DE1" w:rsidR="00722C82" w:rsidRPr="00597F84" w:rsidRDefault="00722C82" w:rsidP="005F419C">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FF0000"/>
                <w:kern w:val="0"/>
                <w:szCs w:val="21"/>
              </w:rPr>
            </w:pPr>
          </w:p>
          <w:p w14:paraId="668FA2F8" w14:textId="77777777" w:rsidR="00B3355C" w:rsidRDefault="00B3355C" w:rsidP="002C796A">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F6BE414" w14:textId="77777777" w:rsidR="00B3355C" w:rsidRDefault="00B3355C" w:rsidP="002C796A">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5919A0E4" w14:textId="66615DDB" w:rsidR="00722C82" w:rsidRPr="00425A3A" w:rsidRDefault="007C2E2F" w:rsidP="002C796A">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005F419C">
              <w:rPr>
                <w:rFonts w:ascii="ＭＳ 明朝" w:eastAsia="ＭＳ 明朝" w:hAnsi="Times New Roman" w:cs="Times New Roman" w:hint="eastAsia"/>
                <w:kern w:val="0"/>
                <w:szCs w:val="21"/>
              </w:rPr>
              <w:t>読み取った内容を</w:t>
            </w:r>
            <w:r w:rsidR="0000458C">
              <w:rPr>
                <w:rFonts w:ascii="ＭＳ 明朝" w:eastAsia="ＭＳ 明朝" w:hAnsi="Times New Roman" w:cs="Times New Roman" w:hint="eastAsia"/>
                <w:kern w:val="0"/>
                <w:szCs w:val="21"/>
              </w:rPr>
              <w:t>ワークシートに</w:t>
            </w:r>
            <w:r w:rsidR="005F419C">
              <w:rPr>
                <w:rFonts w:ascii="ＭＳ 明朝" w:eastAsia="ＭＳ 明朝" w:hAnsi="Times New Roman" w:cs="Times New Roman" w:hint="eastAsia"/>
                <w:kern w:val="0"/>
                <w:szCs w:val="21"/>
              </w:rPr>
              <w:t>まとめ</w:t>
            </w:r>
            <w:r w:rsidR="00E20E67">
              <w:rPr>
                <w:rFonts w:ascii="ＭＳ 明朝" w:eastAsia="ＭＳ 明朝" w:hAnsi="Times New Roman" w:cs="Times New Roman" w:hint="eastAsia"/>
                <w:kern w:val="0"/>
                <w:szCs w:val="21"/>
              </w:rPr>
              <w:t>，レポートを作成</w:t>
            </w:r>
            <w:r w:rsidR="00C62C14">
              <w:rPr>
                <w:rFonts w:ascii="ＭＳ 明朝" w:eastAsia="ＭＳ 明朝" w:hAnsi="Times New Roman" w:cs="Times New Roman" w:hint="eastAsia"/>
                <w:kern w:val="0"/>
                <w:szCs w:val="21"/>
              </w:rPr>
              <w:t>している</w:t>
            </w:r>
            <w:r w:rsidR="005F419C">
              <w:rPr>
                <w:rFonts w:ascii="ＭＳ 明朝" w:eastAsia="ＭＳ 明朝" w:hAnsi="Times New Roman" w:cs="Times New Roman" w:hint="eastAsia"/>
                <w:kern w:val="0"/>
                <w:szCs w:val="21"/>
              </w:rPr>
              <w:t>。</w:t>
            </w:r>
          </w:p>
          <w:p w14:paraId="473E2B8F" w14:textId="77777777" w:rsidR="00722C82" w:rsidRPr="00425A3A" w:rsidRDefault="00722C82" w:rsidP="005F419C">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tc>
      </w:tr>
      <w:tr w:rsidR="00717EE8" w:rsidRPr="00A170A3" w14:paraId="3C88EE9C" w14:textId="77777777" w:rsidTr="0027251E">
        <w:tc>
          <w:tcPr>
            <w:tcW w:w="552" w:type="dxa"/>
            <w:tcBorders>
              <w:top w:val="single" w:sz="4" w:space="0" w:color="000000"/>
              <w:left w:val="single" w:sz="4" w:space="0" w:color="000000"/>
              <w:bottom w:val="single" w:sz="4" w:space="0" w:color="000000"/>
              <w:right w:val="single" w:sz="4" w:space="0" w:color="000000"/>
            </w:tcBorders>
          </w:tcPr>
          <w:p w14:paraId="58464674" w14:textId="7C342EB9" w:rsidR="00717EE8" w:rsidRDefault="00717EE8" w:rsidP="00717EE8">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78F1721B" w14:textId="77777777" w:rsidR="00CB2BC9" w:rsidRPr="00A170A3" w:rsidRDefault="00CB2BC9" w:rsidP="00717EE8">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0418F6D9" w14:textId="67347238" w:rsidR="00717EE8" w:rsidRPr="00A170A3" w:rsidRDefault="00717EE8" w:rsidP="00717EE8">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第四</w:t>
            </w:r>
            <w:r w:rsidRPr="00A170A3">
              <w:rPr>
                <w:rFonts w:ascii="ＭＳ 明朝" w:eastAsia="ＭＳ 明朝" w:hAnsi="Times New Roman" w:cs="Times New Roman" w:hint="eastAsia"/>
                <w:kern w:val="0"/>
                <w:szCs w:val="21"/>
              </w:rPr>
              <w:t>時</w:t>
            </w:r>
          </w:p>
        </w:tc>
        <w:tc>
          <w:tcPr>
            <w:tcW w:w="2977" w:type="dxa"/>
            <w:tcBorders>
              <w:top w:val="single" w:sz="4" w:space="0" w:color="000000"/>
              <w:left w:val="single" w:sz="4" w:space="0" w:color="000000"/>
              <w:bottom w:val="single" w:sz="4" w:space="0" w:color="000000"/>
              <w:right w:val="single" w:sz="4" w:space="0" w:color="000000"/>
            </w:tcBorders>
          </w:tcPr>
          <w:p w14:paraId="557C309C" w14:textId="3D98F191" w:rsidR="00A07755" w:rsidRDefault="00A07755" w:rsidP="00A0775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BA3554">
              <w:rPr>
                <w:rFonts w:ascii="ＭＳ 明朝" w:eastAsia="ＭＳ 明朝" w:hAnsi="ＭＳ 明朝" w:cs="ＭＳ 明朝"/>
                <w:noProof/>
                <w:color w:val="000000"/>
                <w:kern w:val="0"/>
                <w:szCs w:val="21"/>
              </w:rPr>
              <mc:AlternateContent>
                <mc:Choice Requires="wps">
                  <w:drawing>
                    <wp:anchor distT="0" distB="0" distL="72000" distR="72000" simplePos="0" relativeHeight="251745280" behindDoc="0" locked="0" layoutInCell="0" allowOverlap="1" wp14:anchorId="2F782663" wp14:editId="3D02E839">
                      <wp:simplePos x="0" y="0"/>
                      <wp:positionH relativeFrom="margin">
                        <wp:posOffset>46678</wp:posOffset>
                      </wp:positionH>
                      <wp:positionV relativeFrom="paragraph">
                        <wp:posOffset>62925</wp:posOffset>
                      </wp:positionV>
                      <wp:extent cx="2463800" cy="278765"/>
                      <wp:effectExtent l="0" t="0" r="12700" b="260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78765"/>
                              </a:xfrm>
                              <a:prstGeom prst="rect">
                                <a:avLst/>
                              </a:prstGeom>
                              <a:solidFill>
                                <a:sysClr val="window" lastClr="FFFFFF"/>
                              </a:solidFill>
                              <a:ln w="6350">
                                <a:solidFill>
                                  <a:srgbClr val="000000"/>
                                </a:solidFill>
                                <a:miter lim="800000"/>
                                <a:headEnd/>
                                <a:tailEnd/>
                              </a:ln>
                            </wps:spPr>
                            <wps:txbx>
                              <w:txbxContent>
                                <w:p w14:paraId="0DC40924" w14:textId="23581DA3" w:rsidR="00A07755" w:rsidRDefault="00A07755" w:rsidP="00A07755">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Pr>
                                      <w:rFonts w:ascii="ＭＳ 明朝" w:eastAsia="ＭＳ 明朝" w:hAnsi="ＭＳ 明朝" w:cs="Times New Roman" w:hint="eastAsia"/>
                                      <w:kern w:val="0"/>
                                      <w:szCs w:val="21"/>
                                    </w:rPr>
                                    <w:t xml:space="preserve">情報を共有しよう　</w:t>
                                  </w:r>
                                </w:p>
                                <w:p w14:paraId="349F528A" w14:textId="77777777" w:rsidR="00A07755" w:rsidRDefault="00A07755" w:rsidP="00A07755">
                                  <w:pPr>
                                    <w:jc w:val="center"/>
                                    <w:rPr>
                                      <w:rFonts w:ascii="ＭＳ 明朝" w:eastAsia="ＭＳ 明朝" w:hAnsi="ＭＳ 明朝"/>
                                    </w:rPr>
                                  </w:pPr>
                                </w:p>
                                <w:p w14:paraId="5F2E5544" w14:textId="77777777" w:rsidR="00A07755" w:rsidRPr="00EF16D4" w:rsidRDefault="00A07755" w:rsidP="00A07755">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2663" id="テキスト ボックス 4" o:spid="_x0000_s1033" type="#_x0000_t202" style="position:absolute;left:0;text-align:left;margin-left:3.7pt;margin-top:4.95pt;width:194pt;height:21.95pt;z-index:2517452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" o:allowincell="f" fillcolor="window" strokeweight=".5pt">
                      <v:textbox inset="2mm,1.48mm,2mm,1.47mm">
                        <w:txbxContent>
                          <w:p w14:paraId="0DC40924" w14:textId="23581DA3" w:rsidR="00A07755" w:rsidRDefault="00A07755" w:rsidP="00A07755">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Pr>
                                <w:rFonts w:ascii="ＭＳ 明朝" w:eastAsia="ＭＳ 明朝" w:hAnsi="ＭＳ 明朝" w:cs="Times New Roman" w:hint="eastAsia"/>
                                <w:kern w:val="0"/>
                                <w:szCs w:val="21"/>
                              </w:rPr>
                              <w:t xml:space="preserve">情報を共有しよう　</w:t>
                            </w:r>
                          </w:p>
                          <w:p w14:paraId="349F528A" w14:textId="77777777" w:rsidR="00A07755" w:rsidRDefault="00A07755" w:rsidP="00A07755">
                            <w:pPr>
                              <w:jc w:val="center"/>
                              <w:rPr>
                                <w:rFonts w:ascii="ＭＳ 明朝" w:eastAsia="ＭＳ 明朝" w:hAnsi="ＭＳ 明朝"/>
                              </w:rPr>
                            </w:pPr>
                          </w:p>
                          <w:p w14:paraId="5F2E5544" w14:textId="77777777" w:rsidR="00A07755" w:rsidRPr="00EF16D4" w:rsidRDefault="00A07755" w:rsidP="00A07755">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75D17584" w14:textId="77777777" w:rsidR="00A07755" w:rsidRDefault="00A07755" w:rsidP="00A0775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3234C5C4" w14:textId="448D4C76" w:rsidR="00863B95" w:rsidRPr="00863B95" w:rsidRDefault="00717EE8" w:rsidP="00863B9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863B95" w:rsidRPr="00863B95">
              <w:rPr>
                <w:rFonts w:ascii="ＭＳ 明朝" w:eastAsia="ＭＳ 明朝" w:hAnsi="ＭＳ 明朝" w:cs="ＭＳ 明朝" w:hint="eastAsia"/>
                <w:kern w:val="0"/>
                <w:szCs w:val="21"/>
              </w:rPr>
              <w:t>グループ</w:t>
            </w:r>
            <w:r w:rsidR="00863B95">
              <w:rPr>
                <w:rFonts w:ascii="ＭＳ 明朝" w:eastAsia="ＭＳ 明朝" w:hAnsi="ＭＳ 明朝" w:cs="ＭＳ 明朝" w:hint="eastAsia"/>
                <w:kern w:val="0"/>
                <w:szCs w:val="21"/>
              </w:rPr>
              <w:t>間で各自のレポートを比較し，内容の差異を</w:t>
            </w:r>
            <w:r w:rsidR="00863B95" w:rsidRPr="00863B95">
              <w:rPr>
                <w:rFonts w:ascii="ＭＳ 明朝" w:eastAsia="ＭＳ 明朝" w:hAnsi="ＭＳ 明朝" w:cs="ＭＳ 明朝" w:hint="eastAsia"/>
                <w:kern w:val="0"/>
                <w:szCs w:val="21"/>
              </w:rPr>
              <w:t>確認</w:t>
            </w:r>
            <w:r w:rsidR="00B6354C">
              <w:rPr>
                <w:rFonts w:ascii="ＭＳ 明朝" w:eastAsia="ＭＳ 明朝" w:hAnsi="ＭＳ 明朝" w:cs="ＭＳ 明朝" w:hint="eastAsia"/>
                <w:kern w:val="0"/>
                <w:szCs w:val="21"/>
              </w:rPr>
              <w:t>し</w:t>
            </w:r>
            <w:r w:rsidR="004E0D3B">
              <w:rPr>
                <w:rFonts w:ascii="ＭＳ 明朝" w:eastAsia="ＭＳ 明朝" w:hAnsi="ＭＳ 明朝" w:cs="ＭＳ 明朝" w:hint="eastAsia"/>
                <w:kern w:val="0"/>
                <w:szCs w:val="21"/>
              </w:rPr>
              <w:t>た上でグループとしてのレポートを作成する</w:t>
            </w:r>
            <w:r w:rsidR="00863B95">
              <w:rPr>
                <w:rFonts w:ascii="ＭＳ 明朝" w:eastAsia="ＭＳ 明朝" w:hAnsi="ＭＳ 明朝" w:cs="ＭＳ 明朝" w:hint="eastAsia"/>
                <w:kern w:val="0"/>
                <w:szCs w:val="21"/>
              </w:rPr>
              <w:t>。</w:t>
            </w:r>
          </w:p>
          <w:p w14:paraId="2D93CEB0" w14:textId="77777777" w:rsidR="00863B95" w:rsidRPr="00863B95" w:rsidRDefault="00863B95" w:rsidP="00863B9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4CC29A81" w14:textId="7F6FB775" w:rsidR="00A07755" w:rsidRPr="00863B95" w:rsidRDefault="00A07755" w:rsidP="00863B95">
            <w:pPr>
              <w:suppressAutoHyphens/>
              <w:kinsoku w:val="0"/>
              <w:wordWrap w:val="0"/>
              <w:overflowPunct w:val="0"/>
              <w:autoSpaceDE w:val="0"/>
              <w:autoSpaceDN w:val="0"/>
              <w:adjustRightInd w:val="0"/>
              <w:spacing w:line="248" w:lineRule="atLeast"/>
              <w:ind w:left="382" w:hangingChars="200" w:hanging="382"/>
              <w:jc w:val="left"/>
              <w:textAlignment w:val="baseline"/>
              <w:rPr>
                <w:rFonts w:ascii="ＭＳ 明朝" w:eastAsia="ＭＳ 明朝" w:hAnsi="Times New Roman" w:cs="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1E166104" w14:textId="77777777" w:rsidR="00717EE8" w:rsidRDefault="00717EE8"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7186E710" w14:textId="77777777" w:rsidR="00F14EA7" w:rsidRDefault="00F14EA7"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5F5B47A6" w14:textId="77777777" w:rsidR="00F14EA7" w:rsidRPr="004E0D3B" w:rsidRDefault="00F14EA7" w:rsidP="00F14EA7">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4E0D3B">
              <w:rPr>
                <w:rFonts w:ascii="ＭＳ 明朝" w:eastAsia="ＭＳ 明朝" w:hAnsi="ＭＳ 明朝" w:cs="ＭＳ 明朝" w:hint="eastAsia"/>
                <w:kern w:val="0"/>
                <w:szCs w:val="21"/>
              </w:rPr>
              <w:t>●</w:t>
            </w:r>
          </w:p>
          <w:p w14:paraId="60AE1F21" w14:textId="5B94AB92" w:rsidR="00F14EA7" w:rsidRPr="005F419C" w:rsidRDefault="00F14EA7"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44AC47D4" w14:textId="77777777" w:rsidR="00A07755" w:rsidRDefault="00A07755"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2E85C83B" w14:textId="77777777" w:rsidR="00A07755" w:rsidRDefault="00A07755"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6DA2415B" w14:textId="77777777" w:rsidR="004E0D3B" w:rsidRPr="004E0D3B" w:rsidRDefault="004E0D3B" w:rsidP="004E0D3B">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4E0D3B">
              <w:rPr>
                <w:rFonts w:ascii="ＭＳ 明朝" w:eastAsia="ＭＳ 明朝" w:hAnsi="ＭＳ 明朝" w:cs="ＭＳ 明朝" w:hint="eastAsia"/>
                <w:kern w:val="0"/>
                <w:szCs w:val="21"/>
              </w:rPr>
              <w:t>●</w:t>
            </w:r>
          </w:p>
          <w:p w14:paraId="374F8AD8" w14:textId="400DD49C" w:rsidR="00717EE8" w:rsidRPr="004E0D3B" w:rsidRDefault="00717EE8"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4A14DDEF" w14:textId="77777777" w:rsidR="002629A2" w:rsidRDefault="002629A2"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2CA59AD9" w14:textId="77777777" w:rsidR="002629A2" w:rsidRDefault="002629A2"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12ED0DC8" w14:textId="3CCDC5F0" w:rsidR="002629A2" w:rsidRDefault="002629A2"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2B366E80" w14:textId="77777777" w:rsidR="00717EE8" w:rsidRPr="005F419C" w:rsidRDefault="00717EE8"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noProof/>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6239EADB" w14:textId="77777777" w:rsidR="00717EE8" w:rsidRPr="005F419C" w:rsidRDefault="00717EE8"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tc>
        <w:tc>
          <w:tcPr>
            <w:tcW w:w="4394" w:type="dxa"/>
            <w:tcBorders>
              <w:top w:val="single" w:sz="4" w:space="0" w:color="000000"/>
              <w:left w:val="single" w:sz="4" w:space="0" w:color="000000"/>
              <w:bottom w:val="single" w:sz="4" w:space="0" w:color="000000"/>
              <w:right w:val="single" w:sz="4" w:space="0" w:color="000000"/>
            </w:tcBorders>
          </w:tcPr>
          <w:p w14:paraId="2DDF64E1" w14:textId="3951CF09" w:rsidR="00A07755" w:rsidRDefault="00A07755" w:rsidP="004F794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Pr>
                <w:rFonts w:ascii="ＭＳ 明朝" w:eastAsia="ＭＳ 明朝" w:hAnsi="ＭＳ 明朝" w:cs="Times New Roman" w:hint="eastAsia"/>
                <w:noProof/>
                <w:kern w:val="0"/>
                <w:szCs w:val="21"/>
              </w:rPr>
              <mc:AlternateContent>
                <mc:Choice Requires="wps">
                  <w:drawing>
                    <wp:anchor distT="0" distB="0" distL="114300" distR="114300" simplePos="0" relativeHeight="251747328" behindDoc="0" locked="0" layoutInCell="1" allowOverlap="1" wp14:anchorId="0E42C699" wp14:editId="2D73AAF7">
                      <wp:simplePos x="0" y="0"/>
                      <wp:positionH relativeFrom="column">
                        <wp:posOffset>129444</wp:posOffset>
                      </wp:positionH>
                      <wp:positionV relativeFrom="paragraph">
                        <wp:posOffset>44079</wp:posOffset>
                      </wp:positionV>
                      <wp:extent cx="2336800" cy="260350"/>
                      <wp:effectExtent l="0" t="0" r="25400" b="25400"/>
                      <wp:wrapNone/>
                      <wp:docPr id="6" name="正方形/長方形 6"/>
                      <wp:cNvGraphicFramePr/>
                      <a:graphic xmlns:a="http://schemas.openxmlformats.org/drawingml/2006/main">
                        <a:graphicData uri="http://schemas.microsoft.com/office/word/2010/wordprocessingShape">
                          <wps:wsp>
                            <wps:cNvSpPr/>
                            <wps:spPr>
                              <a:xfrm>
                                <a:off x="0" y="0"/>
                                <a:ext cx="2336800" cy="260350"/>
                              </a:xfrm>
                              <a:prstGeom prst="rect">
                                <a:avLst/>
                              </a:prstGeom>
                              <a:solidFill>
                                <a:sysClr val="window" lastClr="FFFFFF"/>
                              </a:solidFill>
                              <a:ln w="9525" cap="flat" cmpd="sng" algn="ctr">
                                <a:solidFill>
                                  <a:srgbClr val="5B9BD5">
                                    <a:shade val="50000"/>
                                  </a:srgbClr>
                                </a:solidFill>
                                <a:prstDash val="dash"/>
                                <a:miter lim="800000"/>
                              </a:ln>
                              <a:effectLst/>
                            </wps:spPr>
                            <wps:txbx>
                              <w:txbxContent>
                                <w:p w14:paraId="63D1E065" w14:textId="0FFD0C1E" w:rsidR="00A07755" w:rsidRPr="00C83F47" w:rsidRDefault="00A07755" w:rsidP="00A07755">
                                  <w:pPr>
                                    <w:ind w:left="128" w:hangingChars="67" w:hanging="128"/>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color w:val="000000" w:themeColor="text1"/>
                                      <w:szCs w:val="21"/>
                                    </w:rPr>
                                    <w:t>レポート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C699" id="正方形/長方形 6" o:spid="_x0000_s1034" style="position:absolute;left:0;text-align:left;margin-left:10.2pt;margin-top:3.45pt;width:184pt;height:2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" fillcolor="window" strokecolor="#41719c">
                      <v:stroke dashstyle="dash"/>
                      <v:textbox>
                        <w:txbxContent>
                          <w:p w14:paraId="63D1E065" w14:textId="0FFD0C1E" w:rsidR="00A07755" w:rsidRPr="00C83F47" w:rsidRDefault="00A07755" w:rsidP="00A07755">
                            <w:pPr>
                              <w:ind w:left="128" w:hangingChars="67" w:hanging="128"/>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color w:val="000000" w:themeColor="text1"/>
                                <w:szCs w:val="21"/>
                              </w:rPr>
                              <w:t>レポート</w:t>
                            </w:r>
                          </w:p>
                        </w:txbxContent>
                      </v:textbox>
                    </v:rect>
                  </w:pict>
                </mc:Fallback>
              </mc:AlternateContent>
            </w:r>
          </w:p>
          <w:p w14:paraId="6FB0C8C0" w14:textId="1EA84AFF" w:rsidR="00A07755" w:rsidRDefault="00A07755" w:rsidP="004F794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7BE02019" w14:textId="77777777" w:rsidR="00F14EA7" w:rsidRPr="004E0D3B" w:rsidRDefault="00F14EA7" w:rsidP="00863B9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4E0D3B">
              <w:rPr>
                <w:rFonts w:ascii="ＭＳ 明朝" w:eastAsia="ＭＳ 明朝" w:hAnsi="Times New Roman" w:cs="Times New Roman" w:hint="eastAsia"/>
                <w:kern w:val="0"/>
                <w:szCs w:val="21"/>
              </w:rPr>
              <w:t>●他者のレポートの内容との差異を確認する中で，自分の学習を振り返り，レポートをよりよく作成しようとしている。</w:t>
            </w:r>
          </w:p>
          <w:p w14:paraId="62F3C2E6" w14:textId="01AFF6BB" w:rsidR="00717EE8" w:rsidRPr="00A170A3" w:rsidRDefault="004E0D3B" w:rsidP="004E0D3B">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4E0D3B">
              <w:rPr>
                <w:rFonts w:ascii="ＭＳ 明朝" w:eastAsia="ＭＳ 明朝" w:hAnsi="ＭＳ 明朝" w:cs="ＭＳ 明朝" w:hint="eastAsia"/>
                <w:kern w:val="0"/>
                <w:szCs w:val="21"/>
              </w:rPr>
              <w:t>●</w:t>
            </w:r>
            <w:r w:rsidR="00863B95">
              <w:rPr>
                <w:rFonts w:ascii="ＭＳ 明朝" w:eastAsia="ＭＳ 明朝" w:hAnsi="ＭＳ 明朝" w:cs="ＭＳ 明朝" w:hint="eastAsia"/>
                <w:kern w:val="0"/>
                <w:szCs w:val="21"/>
              </w:rPr>
              <w:t>同じテーマで調べてもレポートの内容が異なることを体験的に学んだ上で，さらに深化したレポートを作成している。</w:t>
            </w:r>
          </w:p>
        </w:tc>
      </w:tr>
      <w:tr w:rsidR="00A170A3" w:rsidRPr="00A170A3" w14:paraId="7B8AD06C" w14:textId="77777777" w:rsidTr="0027251E">
        <w:tc>
          <w:tcPr>
            <w:tcW w:w="552" w:type="dxa"/>
            <w:tcBorders>
              <w:top w:val="single" w:sz="4" w:space="0" w:color="000000"/>
              <w:left w:val="single" w:sz="4" w:space="0" w:color="000000"/>
              <w:bottom w:val="single" w:sz="4" w:space="0" w:color="000000"/>
              <w:right w:val="single" w:sz="4" w:space="0" w:color="000000"/>
            </w:tcBorders>
          </w:tcPr>
          <w:p w14:paraId="7A65B976" w14:textId="61B35C3C" w:rsidR="007C2E2F" w:rsidRDefault="007C2E2F" w:rsidP="00FD158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38E64F53" w14:textId="77777777" w:rsidR="00CB2BC9" w:rsidRPr="00A170A3" w:rsidRDefault="00CB2BC9" w:rsidP="00FD158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p>
          <w:p w14:paraId="48341F0E" w14:textId="6C92781A" w:rsidR="00FD1581" w:rsidRPr="00A170A3" w:rsidRDefault="007C2E2F" w:rsidP="00FD1581">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kern w:val="0"/>
                <w:szCs w:val="21"/>
              </w:rPr>
            </w:pPr>
            <w:r w:rsidRPr="00A170A3">
              <w:rPr>
                <w:rFonts w:ascii="ＭＳ 明朝" w:eastAsia="ＭＳ 明朝" w:hAnsi="Times New Roman" w:cs="Times New Roman" w:hint="eastAsia"/>
                <w:kern w:val="0"/>
                <w:szCs w:val="21"/>
              </w:rPr>
              <w:t>第五</w:t>
            </w:r>
            <w:r w:rsidR="00FD1581" w:rsidRPr="00A170A3">
              <w:rPr>
                <w:rFonts w:ascii="ＭＳ 明朝" w:eastAsia="ＭＳ 明朝" w:hAnsi="Times New Roman" w:cs="Times New Roman" w:hint="eastAsia"/>
                <w:kern w:val="0"/>
                <w:szCs w:val="21"/>
              </w:rPr>
              <w:t>時</w:t>
            </w:r>
          </w:p>
          <w:p w14:paraId="25E7D972" w14:textId="77777777" w:rsidR="005F419C" w:rsidRPr="00A170A3" w:rsidRDefault="005F419C" w:rsidP="006B1418">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p w14:paraId="4A8DB2DF" w14:textId="77777777" w:rsidR="005F419C" w:rsidRPr="00A170A3" w:rsidRDefault="005F419C" w:rsidP="00E16612">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3913E14A" w14:textId="46DB49F4" w:rsidR="005F419C" w:rsidRPr="00CB2BC9" w:rsidRDefault="00D30100"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CB2BC9">
              <w:rPr>
                <w:rFonts w:ascii="ＭＳ 明朝" w:eastAsia="ＭＳ 明朝" w:hAnsi="ＭＳ 明朝" w:cs="ＭＳ 明朝"/>
                <w:noProof/>
                <w:kern w:val="0"/>
                <w:szCs w:val="21"/>
              </w:rPr>
              <mc:AlternateContent>
                <mc:Choice Requires="wps">
                  <w:drawing>
                    <wp:anchor distT="0" distB="0" distL="72000" distR="72000" simplePos="0" relativeHeight="251710464" behindDoc="0" locked="0" layoutInCell="0" allowOverlap="1" wp14:anchorId="2B1487B1" wp14:editId="1C1824D7">
                      <wp:simplePos x="0" y="0"/>
                      <wp:positionH relativeFrom="margin">
                        <wp:posOffset>50847</wp:posOffset>
                      </wp:positionH>
                      <wp:positionV relativeFrom="paragraph">
                        <wp:posOffset>52357</wp:posOffset>
                      </wp:positionV>
                      <wp:extent cx="2946400" cy="278765"/>
                      <wp:effectExtent l="0" t="0" r="25400" b="260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78765"/>
                              </a:xfrm>
                              <a:prstGeom prst="rect">
                                <a:avLst/>
                              </a:prstGeom>
                              <a:solidFill>
                                <a:sysClr val="window" lastClr="FFFFFF"/>
                              </a:solidFill>
                              <a:ln w="6350">
                                <a:solidFill>
                                  <a:srgbClr val="000000"/>
                                </a:solidFill>
                                <a:miter lim="800000"/>
                                <a:headEnd/>
                                <a:tailEnd/>
                              </a:ln>
                            </wps:spPr>
                            <wps:txbx>
                              <w:txbxContent>
                                <w:p w14:paraId="794C50C3" w14:textId="77777777" w:rsidR="006B1418" w:rsidRDefault="006B1418" w:rsidP="005F419C">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Pr>
                                      <w:rFonts w:ascii="ＭＳ 明朝" w:eastAsia="ＭＳ 明朝" w:hAnsi="ＭＳ 明朝" w:cs="Times New Roman" w:hint="eastAsia"/>
                                      <w:kern w:val="0"/>
                                      <w:szCs w:val="21"/>
                                    </w:rPr>
                                    <w:t xml:space="preserve">「問い」への「答え」を出そう　</w:t>
                                  </w:r>
                                </w:p>
                                <w:p w14:paraId="7FC34B70" w14:textId="77777777" w:rsidR="006B1418" w:rsidRDefault="006B1418" w:rsidP="005F419C">
                                  <w:pPr>
                                    <w:jc w:val="center"/>
                                    <w:rPr>
                                      <w:rFonts w:ascii="ＭＳ 明朝" w:eastAsia="ＭＳ 明朝" w:hAnsi="ＭＳ 明朝"/>
                                    </w:rPr>
                                  </w:pPr>
                                </w:p>
                                <w:p w14:paraId="0231F89C" w14:textId="77777777" w:rsidR="006B1418" w:rsidRPr="00EF16D4" w:rsidRDefault="006B1418" w:rsidP="005F419C">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487B1" id="テキスト ボックス 9" o:spid="_x0000_s1035" type="#_x0000_t202" style="position:absolute;left:0;text-align:left;margin-left:4pt;margin-top:4.1pt;width:232pt;height:21.95pt;z-index:2517104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" o:allowincell="f" fillcolor="window" strokeweight=".5pt">
                      <v:textbox inset="2mm,1.48mm,2mm,1.47mm">
                        <w:txbxContent>
                          <w:p w14:paraId="794C50C3" w14:textId="77777777" w:rsidR="006B1418" w:rsidRDefault="006B1418" w:rsidP="005F419C">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Pr>
                                <w:rFonts w:ascii="ＭＳ 明朝" w:eastAsia="ＭＳ 明朝" w:hAnsi="ＭＳ 明朝" w:cs="Times New Roman" w:hint="eastAsia"/>
                                <w:kern w:val="0"/>
                                <w:szCs w:val="21"/>
                              </w:rPr>
                              <w:t xml:space="preserve">「問い」への「答え」を出そう　</w:t>
                            </w:r>
                          </w:p>
                          <w:p w14:paraId="7FC34B70" w14:textId="77777777" w:rsidR="006B1418" w:rsidRDefault="006B1418" w:rsidP="005F419C">
                            <w:pPr>
                              <w:jc w:val="center"/>
                              <w:rPr>
                                <w:rFonts w:ascii="ＭＳ 明朝" w:eastAsia="ＭＳ 明朝" w:hAnsi="ＭＳ 明朝"/>
                              </w:rPr>
                            </w:pPr>
                          </w:p>
                          <w:p w14:paraId="0231F89C" w14:textId="77777777" w:rsidR="006B1418" w:rsidRPr="00EF16D4" w:rsidRDefault="006B1418" w:rsidP="005F419C">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4AB6AA46" w14:textId="77777777" w:rsidR="005F419C" w:rsidRPr="00CB2BC9" w:rsidRDefault="005F419C" w:rsidP="00E16612">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p w14:paraId="5CAF29D4" w14:textId="2A3A18D1" w:rsidR="00FD1581" w:rsidRPr="00CB2BC9" w:rsidRDefault="007C2E2F" w:rsidP="00FD1581">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CB2BC9">
              <w:rPr>
                <w:rFonts w:ascii="ＭＳ 明朝" w:eastAsia="ＭＳ 明朝" w:hAnsi="ＭＳ 明朝" w:cs="ＭＳ 明朝" w:hint="eastAsia"/>
                <w:kern w:val="0"/>
                <w:szCs w:val="21"/>
              </w:rPr>
              <w:t>・</w:t>
            </w:r>
            <w:r w:rsidR="00B3355C" w:rsidRPr="00CB2BC9">
              <w:rPr>
                <w:rFonts w:ascii="ＭＳ 明朝" w:eastAsia="ＭＳ 明朝" w:hAnsi="ＭＳ 明朝" w:cs="ＭＳ 明朝" w:hint="eastAsia"/>
                <w:kern w:val="0"/>
                <w:szCs w:val="21"/>
              </w:rPr>
              <w:t>他のグループがまとめた</w:t>
            </w:r>
            <w:r w:rsidR="00FD1581" w:rsidRPr="00CB2BC9">
              <w:rPr>
                <w:rFonts w:ascii="ＭＳ 明朝" w:eastAsia="ＭＳ 明朝" w:hAnsi="ＭＳ 明朝" w:cs="ＭＳ 明朝" w:hint="eastAsia"/>
                <w:kern w:val="0"/>
                <w:szCs w:val="21"/>
              </w:rPr>
              <w:t>レポートを</w:t>
            </w:r>
            <w:r w:rsidR="00E16612" w:rsidRPr="00CB2BC9">
              <w:rPr>
                <w:rFonts w:ascii="ＭＳ 明朝" w:eastAsia="ＭＳ 明朝" w:hAnsi="ＭＳ 明朝" w:cs="ＭＳ 明朝" w:hint="eastAsia"/>
                <w:kern w:val="0"/>
                <w:szCs w:val="21"/>
              </w:rPr>
              <w:t>全て合わせて，【基軸となる問い】</w:t>
            </w:r>
            <w:r w:rsidR="00E16612" w:rsidRPr="00CB2BC9">
              <w:rPr>
                <w:rFonts w:ascii="ＭＳ 明朝" w:eastAsia="ＭＳ 明朝" w:hAnsi="ＭＳ 明朝" w:cs="Times New Roman" w:hint="eastAsia"/>
                <w:kern w:val="0"/>
                <w:szCs w:val="21"/>
              </w:rPr>
              <w:t>の「答え」を各自が見出し最終レポートを作成する。</w:t>
            </w:r>
          </w:p>
          <w:p w14:paraId="59494C29" w14:textId="6E55B3FB" w:rsidR="005F419C" w:rsidRPr="00CB2BC9" w:rsidRDefault="005F419C" w:rsidP="006B1418">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68E6A3C9" w14:textId="77777777" w:rsidR="00863B95" w:rsidRPr="00CB2BC9" w:rsidRDefault="00863B95" w:rsidP="00BC0CC0">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p w14:paraId="46E48128" w14:textId="1918EC31" w:rsidR="00F14EA7" w:rsidRPr="00CB2BC9" w:rsidRDefault="00F14EA7"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CB2BC9">
              <w:rPr>
                <w:rFonts w:ascii="ＭＳ 明朝" w:eastAsia="ＭＳ 明朝" w:hAnsi="ＭＳ 明朝" w:cs="Times New Roman" w:hint="eastAsia"/>
                <w:kern w:val="0"/>
                <w:szCs w:val="21"/>
              </w:rPr>
              <w:t>・単元の学習を振り返り，今後の歴史の学習にどのように生かしてしていくのかということについてまとめる。</w:t>
            </w:r>
          </w:p>
        </w:tc>
        <w:tc>
          <w:tcPr>
            <w:tcW w:w="425" w:type="dxa"/>
            <w:tcBorders>
              <w:top w:val="single" w:sz="4" w:space="0" w:color="000000"/>
              <w:left w:val="single" w:sz="4" w:space="0" w:color="000000"/>
              <w:bottom w:val="single" w:sz="4" w:space="0" w:color="000000"/>
              <w:right w:val="single" w:sz="4" w:space="0" w:color="000000"/>
            </w:tcBorders>
          </w:tcPr>
          <w:p w14:paraId="3933CBF7"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7EF35A92" w14:textId="77777777" w:rsidR="00F14EA7" w:rsidRPr="00CB2BC9" w:rsidRDefault="00F14EA7"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411D87FD" w14:textId="77777777" w:rsidR="00F14EA7" w:rsidRPr="00CB2BC9" w:rsidRDefault="00F14EA7"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289D8D7F" w14:textId="77777777" w:rsidR="00B6354C" w:rsidRPr="00CB2BC9" w:rsidRDefault="00B6354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16D79311" w14:textId="77777777" w:rsidR="00B6354C" w:rsidRPr="00CB2BC9" w:rsidRDefault="00B6354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791D8BF4" w14:textId="77777777" w:rsidR="00B6354C" w:rsidRPr="00CB2BC9" w:rsidRDefault="00B6354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74CCDE4C" w14:textId="77777777" w:rsidR="00B6354C" w:rsidRPr="00CB2BC9" w:rsidRDefault="00B6354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28FE7C5D" w14:textId="77777777" w:rsidR="00B6354C" w:rsidRPr="00BC0CC0" w:rsidRDefault="00B6354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473BBEE3" w14:textId="45F5B81A" w:rsidR="00B6354C" w:rsidRPr="00CB2BC9" w:rsidRDefault="00B6354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CB2BC9">
              <w:rPr>
                <w:rFonts w:ascii="ＭＳ 明朝" w:eastAsia="ＭＳ 明朝" w:hAnsi="ＭＳ 明朝" w:cs="ＭＳ 明朝" w:hint="eastAsia"/>
                <w:kern w:val="0"/>
                <w:szCs w:val="21"/>
              </w:rPr>
              <w:t>●</w:t>
            </w:r>
          </w:p>
        </w:tc>
        <w:tc>
          <w:tcPr>
            <w:tcW w:w="425" w:type="dxa"/>
            <w:tcBorders>
              <w:top w:val="single" w:sz="4" w:space="0" w:color="000000"/>
              <w:left w:val="single" w:sz="4" w:space="0" w:color="000000"/>
              <w:bottom w:val="single" w:sz="4" w:space="0" w:color="000000"/>
              <w:right w:val="single" w:sz="4" w:space="0" w:color="000000"/>
            </w:tcBorders>
          </w:tcPr>
          <w:p w14:paraId="5A16DEC2"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3A6C9F94" w14:textId="77777777" w:rsidR="00E16612" w:rsidRPr="00CB2BC9" w:rsidRDefault="00E16612"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7432C834" w14:textId="0F133AC8" w:rsidR="00E16612" w:rsidRPr="00CB2BC9" w:rsidRDefault="005653E6" w:rsidP="00E16612">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r w:rsidRPr="00CB2BC9">
              <w:rPr>
                <w:rFonts w:ascii="ＭＳ 明朝" w:eastAsia="ＭＳ 明朝" w:hAnsi="ＭＳ 明朝" w:cs="ＭＳ 明朝" w:hint="eastAsia"/>
                <w:kern w:val="0"/>
                <w:szCs w:val="21"/>
              </w:rPr>
              <w:t>○</w:t>
            </w:r>
          </w:p>
          <w:p w14:paraId="5B37721E" w14:textId="77777777" w:rsidR="00E16612" w:rsidRPr="00CB2BC9" w:rsidRDefault="00E16612" w:rsidP="00E16612">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p w14:paraId="7921D338" w14:textId="77777777" w:rsidR="00E16612" w:rsidRPr="00CB2BC9" w:rsidRDefault="00E16612" w:rsidP="00E16612">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21B101E2" w14:textId="234C72C2"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1EA1FC5E"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475B5DA4" w14:textId="77777777" w:rsidR="005F419C" w:rsidRPr="00CB2BC9" w:rsidRDefault="005F419C" w:rsidP="00E16612">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cs="ＭＳ 明朝"/>
                <w:kern w:val="0"/>
                <w:szCs w:val="21"/>
              </w:rPr>
            </w:pPr>
          </w:p>
        </w:tc>
        <w:tc>
          <w:tcPr>
            <w:tcW w:w="425" w:type="dxa"/>
            <w:tcBorders>
              <w:top w:val="single" w:sz="4" w:space="0" w:color="000000"/>
              <w:left w:val="single" w:sz="4" w:space="0" w:color="000000"/>
              <w:bottom w:val="single" w:sz="4" w:space="0" w:color="000000"/>
              <w:right w:val="single" w:sz="4" w:space="0" w:color="000000"/>
            </w:tcBorders>
          </w:tcPr>
          <w:p w14:paraId="17243EF6"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649029CC"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09A06D6D" w14:textId="641C0709" w:rsidR="005F419C" w:rsidRPr="00CB2BC9" w:rsidRDefault="005653E6"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CB2BC9">
              <w:rPr>
                <w:rFonts w:ascii="ＭＳ 明朝" w:eastAsia="ＭＳ 明朝" w:hAnsi="ＭＳ 明朝" w:cs="ＭＳ 明朝" w:hint="eastAsia"/>
                <w:kern w:val="0"/>
                <w:szCs w:val="21"/>
              </w:rPr>
              <w:t>○</w:t>
            </w:r>
          </w:p>
          <w:p w14:paraId="6A929ACE"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1549B11F"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471CB566"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3367DA4E"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tc>
        <w:tc>
          <w:tcPr>
            <w:tcW w:w="4394" w:type="dxa"/>
            <w:tcBorders>
              <w:top w:val="single" w:sz="4" w:space="0" w:color="000000"/>
              <w:left w:val="single" w:sz="4" w:space="0" w:color="000000"/>
              <w:bottom w:val="single" w:sz="4" w:space="0" w:color="000000"/>
              <w:right w:val="single" w:sz="4" w:space="0" w:color="000000"/>
            </w:tcBorders>
          </w:tcPr>
          <w:p w14:paraId="322EAA6B" w14:textId="77777777" w:rsidR="005F419C" w:rsidRPr="00CB2BC9" w:rsidRDefault="00D65A70"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r w:rsidRPr="00CB2BC9">
              <w:rPr>
                <w:rFonts w:ascii="ＭＳ 明朝" w:eastAsia="ＭＳ 明朝" w:hAnsi="ＭＳ 明朝" w:cs="ＭＳ 明朝" w:hint="eastAsia"/>
                <w:noProof/>
                <w:kern w:val="0"/>
                <w:szCs w:val="21"/>
              </w:rPr>
              <mc:AlternateContent>
                <mc:Choice Requires="wps">
                  <w:drawing>
                    <wp:anchor distT="0" distB="0" distL="114300" distR="114300" simplePos="0" relativeHeight="251711488" behindDoc="0" locked="0" layoutInCell="1" allowOverlap="1" wp14:anchorId="02FEE60D" wp14:editId="2C1B4576">
                      <wp:simplePos x="0" y="0"/>
                      <wp:positionH relativeFrom="column">
                        <wp:posOffset>122878</wp:posOffset>
                      </wp:positionH>
                      <wp:positionV relativeFrom="paragraph">
                        <wp:posOffset>70378</wp:posOffset>
                      </wp:positionV>
                      <wp:extent cx="2114550" cy="26035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2114550" cy="260350"/>
                              </a:xfrm>
                              <a:prstGeom prst="rect">
                                <a:avLst/>
                              </a:prstGeom>
                              <a:solidFill>
                                <a:sysClr val="window" lastClr="FFFFFF"/>
                              </a:solidFill>
                              <a:ln w="9525" cap="flat" cmpd="sng" algn="ctr">
                                <a:solidFill>
                                  <a:srgbClr val="5B9BD5">
                                    <a:shade val="50000"/>
                                  </a:srgbClr>
                                </a:solidFill>
                                <a:prstDash val="dash"/>
                                <a:miter lim="800000"/>
                              </a:ln>
                              <a:effectLst/>
                            </wps:spPr>
                            <wps:txbx>
                              <w:txbxContent>
                                <w:p w14:paraId="75F29110" w14:textId="77777777" w:rsidR="006B1418" w:rsidRPr="00C83F47" w:rsidRDefault="006B1418" w:rsidP="005F419C">
                                  <w:pPr>
                                    <w:ind w:left="128" w:hangingChars="67" w:hanging="128"/>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hint="eastAsia"/>
                                      <w:color w:val="000000" w:themeColor="text1"/>
                                    </w:rPr>
                                    <w:t>レポート</w:t>
                                  </w:r>
                                </w:p>
                                <w:p w14:paraId="75B41A94" w14:textId="77777777" w:rsidR="006B1418" w:rsidRPr="00C83F47" w:rsidRDefault="006B1418" w:rsidP="005F419C">
                                  <w:pPr>
                                    <w:ind w:left="128" w:firstLineChars="100" w:firstLine="191"/>
                                    <w:jc w:val="left"/>
                                    <w:rPr>
                                      <w:rFonts w:ascii="ＭＳ 明朝" w:eastAsia="ＭＳ 明朝"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EE60D" id="正方形/長方形 13" o:spid="_x0000_s1036" style="position:absolute;left:0;text-align:left;margin-left:9.7pt;margin-top:5.55pt;width:166.5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" fillcolor="window" strokecolor="#41719c">
                      <v:stroke dashstyle="dash"/>
                      <v:textbox>
                        <w:txbxContent>
                          <w:p w14:paraId="75F29110" w14:textId="77777777" w:rsidR="006B1418" w:rsidRPr="00C83F47" w:rsidRDefault="006B1418" w:rsidP="005F419C">
                            <w:pPr>
                              <w:ind w:left="128" w:hangingChars="67" w:hanging="128"/>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（評価資料</w:t>
                            </w:r>
                            <w:r>
                              <w:rPr>
                                <w:rFonts w:ascii="ＭＳ 明朝" w:eastAsia="ＭＳ 明朝" w:hAnsi="ＭＳ 明朝"/>
                                <w:color w:val="000000" w:themeColor="text1"/>
                              </w:rPr>
                              <w:t>）：</w:t>
                            </w:r>
                            <w:r>
                              <w:rPr>
                                <w:rFonts w:ascii="ＭＳ 明朝" w:eastAsia="ＭＳ 明朝" w:hAnsi="ＭＳ 明朝" w:hint="eastAsia"/>
                                <w:color w:val="000000" w:themeColor="text1"/>
                              </w:rPr>
                              <w:t>レポート</w:t>
                            </w:r>
                          </w:p>
                          <w:p w14:paraId="75B41A94" w14:textId="77777777" w:rsidR="006B1418" w:rsidRPr="00C83F47" w:rsidRDefault="006B1418" w:rsidP="005F419C">
                            <w:pPr>
                              <w:ind w:left="128" w:firstLineChars="100" w:firstLine="191"/>
                              <w:jc w:val="left"/>
                              <w:rPr>
                                <w:rFonts w:ascii="ＭＳ 明朝" w:eastAsia="ＭＳ 明朝" w:hAnsi="ＭＳ 明朝"/>
                                <w:color w:val="000000" w:themeColor="text1"/>
                                <w:szCs w:val="21"/>
                              </w:rPr>
                            </w:pPr>
                          </w:p>
                        </w:txbxContent>
                      </v:textbox>
                    </v:rect>
                  </w:pict>
                </mc:Fallback>
              </mc:AlternateContent>
            </w:r>
          </w:p>
          <w:p w14:paraId="434C9AAB" w14:textId="77777777" w:rsidR="005F419C" w:rsidRPr="00CB2BC9" w:rsidRDefault="005F419C" w:rsidP="005F419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cs="ＭＳ 明朝"/>
                <w:kern w:val="0"/>
                <w:szCs w:val="21"/>
              </w:rPr>
            </w:pPr>
          </w:p>
          <w:p w14:paraId="3C9D9258" w14:textId="77777777" w:rsidR="00863B95" w:rsidRPr="00CB2BC9" w:rsidRDefault="00863B95"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CB2BC9">
              <w:rPr>
                <w:rFonts w:ascii="ＭＳ 明朝" w:eastAsia="ＭＳ 明朝" w:hAnsi="Times New Roman" w:cs="Times New Roman" w:hint="eastAsia"/>
                <w:kern w:val="0"/>
                <w:szCs w:val="21"/>
              </w:rPr>
              <w:t>○19世紀末からの徳島の藍産業や物流の仕組みの変化について考察し，表現している。</w:t>
            </w:r>
          </w:p>
          <w:p w14:paraId="4CF7286C" w14:textId="11DAD25D" w:rsidR="00F14EA7" w:rsidRPr="00CB2BC9" w:rsidRDefault="00F14EA7" w:rsidP="00845A79">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CB2BC9">
              <w:rPr>
                <w:rFonts w:ascii="ＭＳ 明朝" w:eastAsia="ＭＳ 明朝" w:hAnsi="Times New Roman" w:cs="Times New Roman" w:hint="eastAsia"/>
                <w:kern w:val="0"/>
                <w:szCs w:val="21"/>
              </w:rPr>
              <w:t>○19世紀末から</w:t>
            </w:r>
            <w:r w:rsidR="00845A79" w:rsidRPr="00CB2BC9">
              <w:rPr>
                <w:rFonts w:ascii="ＭＳ 明朝" w:eastAsia="ＭＳ 明朝" w:hAnsi="Times New Roman" w:cs="Times New Roman" w:hint="eastAsia"/>
                <w:kern w:val="0"/>
                <w:szCs w:val="21"/>
              </w:rPr>
              <w:t>の</w:t>
            </w:r>
            <w:r w:rsidRPr="00CB2BC9">
              <w:rPr>
                <w:rFonts w:ascii="ＭＳ 明朝" w:eastAsia="ＭＳ 明朝" w:hAnsi="Times New Roman" w:cs="Times New Roman" w:hint="eastAsia"/>
                <w:kern w:val="0"/>
                <w:szCs w:val="21"/>
              </w:rPr>
              <w:t>徳島の藍産業の発展や地域の状況の変容について，日本や世界の変化と結び付いていることを理解している。</w:t>
            </w:r>
          </w:p>
          <w:p w14:paraId="5D66ED25" w14:textId="3E856D38" w:rsidR="00F14EA7" w:rsidRPr="00CB2BC9" w:rsidRDefault="00F14EA7" w:rsidP="005653E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8A4005C" w14:textId="77777777" w:rsidR="00F14EA7" w:rsidRPr="00CB2BC9" w:rsidRDefault="00F14EA7" w:rsidP="00F14EA7">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sidRPr="00CB2BC9">
              <w:rPr>
                <w:rFonts w:ascii="ＭＳ 明朝" w:eastAsia="ＭＳ 明朝" w:hAnsi="Times New Roman" w:cs="Times New Roman" w:hint="eastAsia"/>
                <w:kern w:val="0"/>
                <w:szCs w:val="21"/>
              </w:rPr>
              <w:t>●地域と世界や日本の歴史とのつながりを見出そうとしている。</w:t>
            </w:r>
          </w:p>
          <w:p w14:paraId="6CD67D1E" w14:textId="56AEA0CA" w:rsidR="005F419C" w:rsidRPr="00CB2BC9" w:rsidRDefault="00F14EA7" w:rsidP="00F14EA7">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CB2BC9">
              <w:rPr>
                <w:rFonts w:ascii="ＭＳ 明朝" w:eastAsia="ＭＳ 明朝" w:hAnsi="Times New Roman" w:cs="Times New Roman" w:hint="eastAsia"/>
                <w:kern w:val="0"/>
                <w:szCs w:val="21"/>
              </w:rPr>
              <w:t>●学習の方法を振り返り，次の歴史の学習につなげようとしている。</w:t>
            </w:r>
          </w:p>
        </w:tc>
      </w:tr>
    </w:tbl>
    <w:p w14:paraId="0BCCE4A0" w14:textId="77777777" w:rsidR="007724CE" w:rsidRDefault="007724CE" w:rsidP="007724CE">
      <w:pPr>
        <w:overflowPunct w:val="0"/>
        <w:textAlignment w:val="baseline"/>
        <w:rPr>
          <w:rFonts w:ascii="ＭＳ ゴシック" w:eastAsia="ＭＳ ゴシック" w:hAnsi="ＭＳ ゴシック" w:cs="Times New Roman"/>
          <w:color w:val="000000"/>
          <w:kern w:val="0"/>
          <w:szCs w:val="21"/>
        </w:rPr>
      </w:pPr>
    </w:p>
    <w:p w14:paraId="5171F646" w14:textId="71AC4A3D" w:rsidR="007724CE" w:rsidRDefault="00BC0CC0" w:rsidP="007724CE">
      <w:pPr>
        <w:overflowPunct w:val="0"/>
        <w:textAlignment w:val="baseline"/>
        <w:rPr>
          <w:rFonts w:ascii="ＭＳ ゴシック" w:eastAsia="ＭＳ ゴシック" w:hAnsi="ＭＳ ゴシック"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753472" behindDoc="0" locked="0" layoutInCell="1" allowOverlap="1" wp14:anchorId="1F7CA1F9" wp14:editId="5C2D0F67">
                <wp:simplePos x="0" y="0"/>
                <wp:positionH relativeFrom="margin">
                  <wp:posOffset>0</wp:posOffset>
                </wp:positionH>
                <wp:positionV relativeFrom="paragraph">
                  <wp:posOffset>5254625</wp:posOffset>
                </wp:positionV>
                <wp:extent cx="6010275" cy="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4C185" id="直線コネクタ 2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3.75pt" to="473.25pt,4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" strokecolor="windowText" strokeweight=".5pt">
                <v:stroke joinstyle="miter"/>
                <w10:wrap anchorx="margin"/>
              </v:line>
            </w:pict>
          </mc:Fallback>
        </mc:AlternateContent>
      </w: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752448" behindDoc="0" locked="0" layoutInCell="1" allowOverlap="1" wp14:anchorId="420EBA64" wp14:editId="048E1F22">
                <wp:simplePos x="0" y="0"/>
                <wp:positionH relativeFrom="column">
                  <wp:posOffset>1905</wp:posOffset>
                </wp:positionH>
                <wp:positionV relativeFrom="paragraph">
                  <wp:posOffset>3978910</wp:posOffset>
                </wp:positionV>
                <wp:extent cx="60102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A0B2D" id="直線コネクタ 21"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3.3pt" to="473.4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" strokecolor="windowText" strokeweight=".5pt">
                <v:stroke joinstyle="miter"/>
              </v:line>
            </w:pict>
          </mc:Fallback>
        </mc:AlternateContent>
      </w: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751424" behindDoc="0" locked="0" layoutInCell="1" allowOverlap="1" wp14:anchorId="1704603F" wp14:editId="5E24D1B3">
                <wp:simplePos x="0" y="0"/>
                <wp:positionH relativeFrom="margin">
                  <wp:posOffset>0</wp:posOffset>
                </wp:positionH>
                <wp:positionV relativeFrom="paragraph">
                  <wp:posOffset>1920875</wp:posOffset>
                </wp:positionV>
                <wp:extent cx="6010275" cy="0"/>
                <wp:effectExtent l="0" t="0" r="28575" b="19050"/>
                <wp:wrapNone/>
                <wp:docPr id="20" name="直線コネクタ 20"/>
                <wp:cNvGraphicFramePr/>
                <a:graphic xmlns:a="http://schemas.openxmlformats.org/drawingml/2006/main">
                  <a:graphicData uri="http://schemas.microsoft.com/office/word/2010/wordprocessingShape">
                    <wps:wsp>
                      <wps:cNvCnPr/>
                      <wps:spPr>
                        <a:xfrm flipV="1">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D7276" id="直線コネクタ 20" o:spid="_x0000_s1026" style="position:absolute;left:0;text-align:left;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1.25pt" to="473.2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" strokecolor="windowText" strokeweight=".5pt">
                <v:stroke joinstyle="miter"/>
                <w10:wrap anchorx="margin"/>
              </v:line>
            </w:pict>
          </mc:Fallback>
        </mc:AlternateContent>
      </w:r>
      <w:r w:rsidR="007724CE">
        <w:rPr>
          <w:rFonts w:ascii="ＭＳ ゴシック" w:eastAsia="ＭＳ ゴシック" w:hAnsi="ＭＳ ゴシック" w:cs="Times New Roman" w:hint="eastAsia"/>
          <w:color w:val="000000"/>
          <w:kern w:val="0"/>
          <w:szCs w:val="21"/>
        </w:rPr>
        <w:t>1</w:t>
      </w:r>
      <w:r w:rsidR="007724CE">
        <w:rPr>
          <w:rFonts w:ascii="ＭＳ ゴシック" w:eastAsia="ＭＳ ゴシック" w:hAnsi="ＭＳ ゴシック" w:cs="Times New Roman"/>
          <w:color w:val="000000"/>
          <w:kern w:val="0"/>
          <w:szCs w:val="21"/>
        </w:rPr>
        <w:t>2</w:t>
      </w:r>
      <w:r w:rsidR="007724CE">
        <w:rPr>
          <w:rFonts w:ascii="ＭＳ ゴシック" w:eastAsia="ＭＳ ゴシック" w:hAnsi="ＭＳ ゴシック" w:cs="Times New Roman" w:hint="eastAsia"/>
          <w:color w:val="000000"/>
          <w:kern w:val="0"/>
          <w:szCs w:val="21"/>
        </w:rPr>
        <w:t xml:space="preserve">　本時の指導</w:t>
      </w:r>
      <w:r w:rsidR="007724CE" w:rsidRPr="00242174">
        <w:rPr>
          <w:rFonts w:ascii="ＭＳ ゴシック" w:eastAsia="ＭＳ ゴシック" w:hAnsi="ＭＳ ゴシック" w:cs="Times New Roman" w:hint="eastAsia"/>
          <w:kern w:val="0"/>
          <w:szCs w:val="21"/>
        </w:rPr>
        <w:t>計画</w:t>
      </w:r>
      <w:r w:rsidR="007724CE">
        <w:rPr>
          <w:rFonts w:ascii="ＭＳ ゴシック" w:eastAsia="ＭＳ ゴシック" w:hAnsi="ＭＳ ゴシック" w:cs="Times New Roman" w:hint="eastAsia"/>
          <w:color w:val="000000"/>
          <w:kern w:val="0"/>
          <w:szCs w:val="21"/>
        </w:rPr>
        <w:t xml:space="preserve">　</w:t>
      </w:r>
    </w:p>
    <w:tbl>
      <w:tblPr>
        <w:tblpPr w:leftFromText="142" w:rightFromText="142" w:vertAnchor="page" w:horzAnchor="margin" w:tblpY="3646"/>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410"/>
        <w:gridCol w:w="2268"/>
        <w:gridCol w:w="2410"/>
        <w:gridCol w:w="1842"/>
      </w:tblGrid>
      <w:tr w:rsidR="00EE120C" w:rsidRPr="00606390" w14:paraId="425B2340" w14:textId="77777777" w:rsidTr="0027251E">
        <w:tc>
          <w:tcPr>
            <w:tcW w:w="552" w:type="dxa"/>
            <w:tcBorders>
              <w:top w:val="single" w:sz="4" w:space="0" w:color="000000"/>
              <w:left w:val="single" w:sz="4" w:space="0" w:color="000000"/>
              <w:bottom w:val="single" w:sz="4" w:space="0" w:color="000000"/>
              <w:right w:val="single" w:sz="4" w:space="0" w:color="000000"/>
            </w:tcBorders>
          </w:tcPr>
          <w:p w14:paraId="0E9D76A1" w14:textId="77777777" w:rsidR="00EE120C" w:rsidRPr="00606390" w:rsidRDefault="00EE120C" w:rsidP="0027251E">
            <w:pPr>
              <w:suppressAutoHyphens/>
              <w:kinsoku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position w:val="-14"/>
                <w:szCs w:val="21"/>
              </w:rPr>
              <w:t>時間</w:t>
            </w:r>
          </w:p>
        </w:tc>
        <w:tc>
          <w:tcPr>
            <w:tcW w:w="2410" w:type="dxa"/>
            <w:tcBorders>
              <w:top w:val="single" w:sz="4" w:space="0" w:color="000000"/>
              <w:left w:val="single" w:sz="4" w:space="0" w:color="000000"/>
              <w:bottom w:val="single" w:sz="4" w:space="0" w:color="000000"/>
              <w:right w:val="single" w:sz="4" w:space="0" w:color="000000"/>
            </w:tcBorders>
          </w:tcPr>
          <w:p w14:paraId="49DCC658" w14:textId="77777777" w:rsidR="00EE120C" w:rsidRPr="00606390"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r w:rsidRPr="00606390">
              <w:rPr>
                <w:rFonts w:ascii="ＭＳ 明朝" w:eastAsia="ＭＳ 明朝" w:hAnsi="ＭＳ 明朝" w:cs="ＭＳ 明朝"/>
                <w:color w:val="000000"/>
                <w:kern w:val="0"/>
                <w:szCs w:val="21"/>
              </w:rPr>
              <w:t xml:space="preserve">  </w:t>
            </w:r>
            <w:r w:rsidRPr="00606390">
              <w:rPr>
                <w:rFonts w:ascii="ＭＳ 明朝" w:eastAsia="ＭＳ 明朝" w:hAnsi="ＭＳ 明朝" w:cs="ＭＳ 明朝"/>
                <w:color w:val="000000"/>
                <w:kern w:val="0"/>
                <w:position w:val="-14"/>
                <w:szCs w:val="21"/>
              </w:rPr>
              <w:t xml:space="preserve"> </w:t>
            </w:r>
            <w:r w:rsidRPr="00606390">
              <w:rPr>
                <w:rFonts w:ascii="ＭＳ 明朝" w:eastAsia="ＭＳ 明朝" w:hAnsi="ＭＳ 明朝" w:cs="ＭＳ 明朝" w:hint="eastAsia"/>
                <w:color w:val="000000"/>
                <w:kern w:val="0"/>
                <w:position w:val="-14"/>
                <w:szCs w:val="21"/>
              </w:rPr>
              <w:t xml:space="preserve">　</w:t>
            </w:r>
            <w:r>
              <w:rPr>
                <w:rFonts w:ascii="ＭＳ 明朝" w:eastAsia="ＭＳ 明朝" w:hAnsi="ＭＳ 明朝" w:cs="ＭＳ 明朝" w:hint="eastAsia"/>
                <w:color w:val="000000"/>
                <w:kern w:val="0"/>
                <w:position w:val="-14"/>
                <w:szCs w:val="21"/>
              </w:rPr>
              <w:t xml:space="preserve"> 　</w:t>
            </w:r>
            <w:r w:rsidRPr="00606390">
              <w:rPr>
                <w:rFonts w:ascii="ＭＳ 明朝" w:eastAsia="ＭＳ 明朝" w:hAnsi="ＭＳ 明朝" w:cs="ＭＳ 明朝" w:hint="eastAsia"/>
                <w:color w:val="000000"/>
                <w:kern w:val="0"/>
                <w:position w:val="-14"/>
                <w:szCs w:val="21"/>
              </w:rPr>
              <w:t>学習活動</w:t>
            </w:r>
          </w:p>
          <w:p w14:paraId="35B1FF3A" w14:textId="77777777" w:rsidR="00EE120C" w:rsidRPr="00606390"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08992512" w14:textId="77777777" w:rsidR="00EE120C" w:rsidRDefault="00EE120C" w:rsidP="0027251E">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cs="ＭＳ 明朝"/>
                <w:color w:val="000000"/>
                <w:kern w:val="0"/>
                <w:position w:val="-14"/>
                <w:szCs w:val="21"/>
              </w:rPr>
            </w:pPr>
            <w:r>
              <w:rPr>
                <w:rFonts w:ascii="ＭＳ 明朝" w:eastAsia="ＭＳ 明朝" w:hAnsi="ＭＳ 明朝" w:cs="ＭＳ 明朝" w:hint="eastAsia"/>
                <w:color w:val="000000"/>
                <w:kern w:val="0"/>
                <w:position w:val="-14"/>
                <w:szCs w:val="21"/>
              </w:rPr>
              <w:t>指導上の留意点</w:t>
            </w:r>
          </w:p>
        </w:tc>
        <w:tc>
          <w:tcPr>
            <w:tcW w:w="2410" w:type="dxa"/>
            <w:tcBorders>
              <w:top w:val="single" w:sz="4" w:space="0" w:color="000000"/>
              <w:left w:val="single" w:sz="4" w:space="0" w:color="000000"/>
              <w:bottom w:val="single" w:sz="4" w:space="0" w:color="000000"/>
              <w:right w:val="single" w:sz="4" w:space="0" w:color="000000"/>
            </w:tcBorders>
          </w:tcPr>
          <w:p w14:paraId="762FE493" w14:textId="77777777" w:rsidR="00EE120C" w:rsidRDefault="00EE120C" w:rsidP="0027251E">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cs="ＭＳ 明朝"/>
                <w:color w:val="000000"/>
                <w:kern w:val="0"/>
                <w:position w:val="-14"/>
                <w:szCs w:val="21"/>
              </w:rPr>
            </w:pPr>
            <w:r>
              <w:rPr>
                <w:rFonts w:ascii="ＭＳ 明朝" w:eastAsia="ＭＳ 明朝" w:hAnsi="ＭＳ 明朝" w:cs="ＭＳ 明朝" w:hint="eastAsia"/>
                <w:color w:val="000000"/>
                <w:kern w:val="0"/>
                <w:position w:val="-14"/>
                <w:szCs w:val="21"/>
              </w:rPr>
              <w:t>学習活動における具体的な評価規準</w:t>
            </w:r>
          </w:p>
        </w:tc>
        <w:tc>
          <w:tcPr>
            <w:tcW w:w="1842" w:type="dxa"/>
            <w:tcBorders>
              <w:top w:val="single" w:sz="4" w:space="0" w:color="000000"/>
              <w:left w:val="single" w:sz="4" w:space="0" w:color="000000"/>
              <w:bottom w:val="single" w:sz="4" w:space="0" w:color="000000"/>
              <w:right w:val="single" w:sz="4" w:space="0" w:color="000000"/>
            </w:tcBorders>
          </w:tcPr>
          <w:p w14:paraId="2660CEB8" w14:textId="77777777" w:rsidR="00EE120C" w:rsidRPr="00606390" w:rsidRDefault="00EE120C" w:rsidP="0027251E">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position w:val="-14"/>
                <w:szCs w:val="21"/>
              </w:rPr>
              <w:t>評価方法</w:t>
            </w:r>
          </w:p>
          <w:p w14:paraId="6AE7314C" w14:textId="77777777" w:rsidR="00EE120C" w:rsidRPr="00606390"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tc>
      </w:tr>
      <w:tr w:rsidR="00EE120C" w:rsidRPr="00606390" w14:paraId="69384A4E" w14:textId="77777777" w:rsidTr="0027251E">
        <w:trPr>
          <w:cantSplit/>
          <w:trHeight w:val="1134"/>
        </w:trPr>
        <w:tc>
          <w:tcPr>
            <w:tcW w:w="552" w:type="dxa"/>
            <w:tcBorders>
              <w:top w:val="single" w:sz="4" w:space="0" w:color="000000"/>
              <w:left w:val="single" w:sz="4" w:space="0" w:color="000000"/>
              <w:bottom w:val="single" w:sz="4" w:space="0" w:color="000000"/>
              <w:right w:val="single" w:sz="4" w:space="0" w:color="000000"/>
            </w:tcBorders>
          </w:tcPr>
          <w:p w14:paraId="3D6424CB" w14:textId="77777777" w:rsidR="00EE120C" w:rsidRDefault="00EE120C" w:rsidP="0027251E">
            <w:pPr>
              <w:suppressAutoHyphens/>
              <w:kinsoku w:val="0"/>
              <w:wordWrap w:val="0"/>
              <w:overflowPunct w:val="0"/>
              <w:autoSpaceDE w:val="0"/>
              <w:autoSpaceDN w:val="0"/>
              <w:adjustRightInd w:val="0"/>
              <w:spacing w:line="248" w:lineRule="atLeast"/>
              <w:ind w:right="113"/>
              <w:jc w:val="left"/>
              <w:textAlignment w:val="baseline"/>
              <w:rPr>
                <w:rFonts w:ascii="ＭＳ 明朝" w:eastAsia="ＭＳ 明朝" w:hAnsi="Times New Roman" w:cs="Times New Roman"/>
                <w:color w:val="000000"/>
                <w:kern w:val="0"/>
                <w:szCs w:val="21"/>
              </w:rPr>
            </w:pPr>
          </w:p>
          <w:p w14:paraId="45E451B8"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導入</w:t>
            </w:r>
          </w:p>
          <w:p w14:paraId="631FCEBE" w14:textId="77777777" w:rsidR="00EE120C" w:rsidRPr="00606390"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５分</w:t>
            </w:r>
          </w:p>
          <w:p w14:paraId="564B3320" w14:textId="77777777" w:rsidR="00EE120C" w:rsidRPr="00606390" w:rsidRDefault="00EE120C" w:rsidP="0027251E">
            <w:pPr>
              <w:suppressAutoHyphens/>
              <w:kinsoku w:val="0"/>
              <w:wordWrap w:val="0"/>
              <w:overflowPunct w:val="0"/>
              <w:autoSpaceDE w:val="0"/>
              <w:autoSpaceDN w:val="0"/>
              <w:adjustRightInd w:val="0"/>
              <w:spacing w:line="248" w:lineRule="atLeast"/>
              <w:ind w:right="113"/>
              <w:jc w:val="left"/>
              <w:textAlignment w:val="baseline"/>
              <w:rPr>
                <w:rFonts w:ascii="ＭＳ 明朝" w:eastAsia="ＭＳ 明朝" w:hAnsi="Times New Roman" w:cs="Times New Roman"/>
                <w:color w:val="000000"/>
                <w:kern w:val="0"/>
                <w:szCs w:val="21"/>
              </w:rPr>
            </w:pPr>
          </w:p>
          <w:p w14:paraId="1DF5463E"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6594766A"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0B8F9BB3"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1F54D7AE"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展開</w:t>
            </w:r>
          </w:p>
          <w:p w14:paraId="14E2E3CA"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１</w:t>
            </w:r>
          </w:p>
          <w:p w14:paraId="5F496AFD" w14:textId="77777777" w:rsidR="00EE120C" w:rsidRPr="00606390"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p>
          <w:p w14:paraId="1E9A4501" w14:textId="77777777" w:rsidR="00EE120C" w:rsidRPr="00606390" w:rsidRDefault="00EE120C" w:rsidP="0027251E">
            <w:pPr>
              <w:suppressAutoHyphens/>
              <w:kinsoku w:val="0"/>
              <w:wordWrap w:val="0"/>
              <w:overflowPunct w:val="0"/>
              <w:autoSpaceDE w:val="0"/>
              <w:autoSpaceDN w:val="0"/>
              <w:adjustRightInd w:val="0"/>
              <w:spacing w:line="248" w:lineRule="atLeast"/>
              <w:ind w:right="113" w:firstLineChars="50" w:firstLine="96"/>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2</w:t>
            </w:r>
            <w:r>
              <w:rPr>
                <w:rFonts w:ascii="ＭＳ 明朝" w:eastAsia="ＭＳ 明朝" w:hAnsi="Times New Roman" w:cs="Times New Roman" w:hint="eastAsia"/>
                <w:color w:val="000000"/>
                <w:kern w:val="0"/>
                <w:szCs w:val="21"/>
              </w:rPr>
              <w:t>0</w:t>
            </w:r>
          </w:p>
          <w:p w14:paraId="1F55E9B8" w14:textId="77777777" w:rsidR="00EE120C" w:rsidRDefault="00EE120C" w:rsidP="0027251E">
            <w:pPr>
              <w:suppressAutoHyphens/>
              <w:kinsoku w:val="0"/>
              <w:wordWrap w:val="0"/>
              <w:overflowPunct w:val="0"/>
              <w:autoSpaceDE w:val="0"/>
              <w:autoSpaceDN w:val="0"/>
              <w:adjustRightInd w:val="0"/>
              <w:spacing w:line="248" w:lineRule="atLeast"/>
              <w:ind w:firstLineChars="50" w:firstLine="96"/>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分</w:t>
            </w:r>
          </w:p>
          <w:p w14:paraId="3DF3EDB8"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51F37652"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040F16C3"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51E8EAB1"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p w14:paraId="6F805673" w14:textId="77777777" w:rsidR="00EE120C" w:rsidRDefault="00EE120C" w:rsidP="0027251E">
            <w:pPr>
              <w:suppressAutoHyphens/>
              <w:kinsoku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展</w:t>
            </w:r>
          </w:p>
          <w:p w14:paraId="298164ED" w14:textId="77777777" w:rsidR="00EE120C" w:rsidRDefault="00EE120C" w:rsidP="0027251E">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開</w:t>
            </w:r>
          </w:p>
          <w:p w14:paraId="6409A858"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２</w:t>
            </w:r>
          </w:p>
          <w:p w14:paraId="618C2669" w14:textId="77777777" w:rsidR="00EE120C" w:rsidRPr="00606390" w:rsidRDefault="00EE120C" w:rsidP="00187E89">
            <w:pPr>
              <w:suppressAutoHyphens/>
              <w:kinsoku w:val="0"/>
              <w:overflowPunct w:val="0"/>
              <w:autoSpaceDE w:val="0"/>
              <w:autoSpaceDN w:val="0"/>
              <w:adjustRightInd w:val="0"/>
              <w:spacing w:line="248" w:lineRule="atLeast"/>
              <w:ind w:right="113" w:firstLineChars="50" w:firstLine="96"/>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20</w:t>
            </w:r>
          </w:p>
          <w:p w14:paraId="58AA804E" w14:textId="77777777" w:rsidR="00EE120C" w:rsidRDefault="00EE120C" w:rsidP="00187E89">
            <w:pPr>
              <w:suppressAutoHyphens/>
              <w:kinsoku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分</w:t>
            </w:r>
          </w:p>
          <w:p w14:paraId="20091B56"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p>
          <w:p w14:paraId="186A7468"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p>
          <w:p w14:paraId="47007C2B" w14:textId="77777777" w:rsidR="00EE120C" w:rsidRDefault="00EE120C" w:rsidP="0027251E">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まとめ</w:t>
            </w:r>
          </w:p>
          <w:p w14:paraId="78A854E9" w14:textId="77777777" w:rsidR="00EE120C" w:rsidRPr="00606390" w:rsidRDefault="00EE120C" w:rsidP="00187E89">
            <w:pPr>
              <w:suppressAutoHyphens/>
              <w:kinsoku w:val="0"/>
              <w:overflowPunct w:val="0"/>
              <w:autoSpaceDE w:val="0"/>
              <w:autoSpaceDN w:val="0"/>
              <w:adjustRightInd w:val="0"/>
              <w:spacing w:line="248" w:lineRule="atLeast"/>
              <w:ind w:right="113" w:firstLineChars="50" w:firstLine="96"/>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５</w:t>
            </w:r>
          </w:p>
          <w:p w14:paraId="6CCE5FEF" w14:textId="77777777" w:rsidR="00EE120C" w:rsidRDefault="00EE120C" w:rsidP="00187E89">
            <w:pPr>
              <w:suppressAutoHyphens/>
              <w:kinsoku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分</w:t>
            </w:r>
          </w:p>
          <w:p w14:paraId="4443463D" w14:textId="77777777" w:rsidR="00EE120C" w:rsidRPr="00606390"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tcPr>
          <w:p w14:paraId="63EA7A15"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・「歴史＝当時の人びとの生きた証」であることを意識する。</w:t>
            </w:r>
          </w:p>
          <w:p w14:paraId="355A755C"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A551C51"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5E2C3DB8"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248A411"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17CB136B" w14:textId="77777777" w:rsidR="00EE120C" w:rsidRPr="00242174"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strike/>
                <w:kern w:val="0"/>
                <w:szCs w:val="21"/>
              </w:rPr>
            </w:pPr>
            <w:r w:rsidRPr="00242174">
              <w:rPr>
                <w:rFonts w:ascii="ＭＳ 明朝" w:eastAsia="ＭＳ 明朝" w:hAnsi="Times New Roman" w:cs="Times New Roman" w:hint="eastAsia"/>
                <w:kern w:val="0"/>
                <w:szCs w:val="21"/>
              </w:rPr>
              <w:t>・身近な歴史である「徳島の繁栄とその後の変化」について，古地図から情報を読み取る。</w:t>
            </w:r>
          </w:p>
          <w:p w14:paraId="64B4B148"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30206F4"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FD1726A"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11F3A0F"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6030B12"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BA3554">
              <w:rPr>
                <w:rFonts w:ascii="ＭＳ 明朝" w:eastAsia="ＭＳ 明朝" w:hAnsi="ＭＳ 明朝" w:cs="ＭＳ 明朝"/>
                <w:noProof/>
                <w:color w:val="000000"/>
                <w:kern w:val="0"/>
                <w:szCs w:val="21"/>
              </w:rPr>
              <mc:AlternateContent>
                <mc:Choice Requires="wps">
                  <w:drawing>
                    <wp:anchor distT="0" distB="0" distL="72000" distR="72000" simplePos="0" relativeHeight="251755520" behindDoc="0" locked="0" layoutInCell="0" allowOverlap="1" wp14:anchorId="2F878F9E" wp14:editId="7E9D6ED8">
                      <wp:simplePos x="0" y="0"/>
                      <wp:positionH relativeFrom="margin">
                        <wp:posOffset>344122</wp:posOffset>
                      </wp:positionH>
                      <wp:positionV relativeFrom="paragraph">
                        <wp:posOffset>174601</wp:posOffset>
                      </wp:positionV>
                      <wp:extent cx="4806950" cy="278765"/>
                      <wp:effectExtent l="0" t="0" r="12700" b="260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78765"/>
                              </a:xfrm>
                              <a:prstGeom prst="rect">
                                <a:avLst/>
                              </a:prstGeom>
                              <a:solidFill>
                                <a:sysClr val="window" lastClr="FFFFFF"/>
                              </a:solidFill>
                              <a:ln w="6350">
                                <a:solidFill>
                                  <a:srgbClr val="000000"/>
                                </a:solidFill>
                                <a:miter lim="800000"/>
                                <a:headEnd/>
                                <a:tailEnd/>
                              </a:ln>
                            </wps:spPr>
                            <wps:txbx>
                              <w:txbxContent>
                                <w:p w14:paraId="784ABE4A" w14:textId="77777777" w:rsidR="00EE120C" w:rsidRDefault="00EE120C" w:rsidP="00EE120C">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sidRPr="00E36589">
                                    <w:rPr>
                                      <w:rFonts w:ascii="ＭＳ 明朝" w:eastAsia="ＭＳ 明朝" w:hAnsi="ＭＳ 明朝" w:cs="Times New Roman" w:hint="eastAsia"/>
                                      <w:color w:val="000000"/>
                                      <w:kern w:val="0"/>
                                      <w:szCs w:val="21"/>
                                    </w:rPr>
                                    <w:t>「問い」への「答え」を導くのに必要なのは、どのような史資料か</w:t>
                                  </w:r>
                                </w:p>
                                <w:p w14:paraId="66730AA7" w14:textId="77777777" w:rsidR="00EE120C" w:rsidRDefault="00EE120C" w:rsidP="00EE120C">
                                  <w:pPr>
                                    <w:jc w:val="center"/>
                                    <w:rPr>
                                      <w:rFonts w:ascii="ＭＳ 明朝" w:eastAsia="ＭＳ 明朝" w:hAnsi="ＭＳ 明朝"/>
                                    </w:rPr>
                                  </w:pPr>
                                </w:p>
                                <w:p w14:paraId="666C868D" w14:textId="77777777" w:rsidR="00EE120C" w:rsidRPr="00EF16D4" w:rsidRDefault="00EE120C" w:rsidP="00EE120C">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78F9E" id="_x0000_t202" coordsize="21600,21600" o:spt="202" path="m,l,21600r21600,l21600,xe">
                      <v:stroke joinstyle="miter"/>
                      <v:path gradientshapeok="t" o:connecttype="rect"/>
                    </v:shapetype>
                    <v:shape id="テキスト ボックス 17" o:spid="_x0000_s1037" type="#_x0000_t202" style="position:absolute;left:0;text-align:left;margin-left:27.1pt;margin-top:13.75pt;width:378.5pt;height:21.95pt;z-index:2517555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" o:allowincell="f" fillcolor="window" strokeweight=".5pt">
                      <v:textbox inset="2mm,1.48mm,2mm,1.47mm">
                        <w:txbxContent>
                          <w:p w14:paraId="784ABE4A" w14:textId="77777777" w:rsidR="00EE120C" w:rsidRDefault="00EE120C" w:rsidP="00EE120C">
                            <w:pPr>
                              <w:jc w:val="center"/>
                              <w:rPr>
                                <w:rFonts w:ascii="ＭＳ 明朝" w:eastAsia="ＭＳ 明朝" w:hAnsi="ＭＳ 明朝"/>
                              </w:rPr>
                            </w:pPr>
                            <w:r>
                              <w:rPr>
                                <w:rFonts w:ascii="ＭＳ 明朝" w:eastAsia="ＭＳ 明朝" w:hAnsi="ＭＳ 明朝" w:hint="eastAsia"/>
                              </w:rPr>
                              <w:t>【本時の</w:t>
                            </w:r>
                            <w:r>
                              <w:rPr>
                                <w:rFonts w:ascii="ＭＳ 明朝" w:eastAsia="ＭＳ 明朝" w:hAnsi="ＭＳ 明朝"/>
                              </w:rPr>
                              <w:t>問い</w:t>
                            </w:r>
                            <w:r>
                              <w:rPr>
                                <w:rFonts w:ascii="ＭＳ 明朝" w:eastAsia="ＭＳ 明朝" w:hAnsi="ＭＳ 明朝" w:hint="eastAsia"/>
                              </w:rPr>
                              <w:t xml:space="preserve">】　</w:t>
                            </w:r>
                            <w:r w:rsidRPr="00E36589">
                              <w:rPr>
                                <w:rFonts w:ascii="ＭＳ 明朝" w:eastAsia="ＭＳ 明朝" w:hAnsi="ＭＳ 明朝" w:cs="Times New Roman" w:hint="eastAsia"/>
                                <w:color w:val="000000"/>
                                <w:kern w:val="0"/>
                                <w:szCs w:val="21"/>
                              </w:rPr>
                              <w:t>「問い」への「答え」を導くのに必要なのは、どのような史資料か</w:t>
                            </w:r>
                          </w:p>
                          <w:p w14:paraId="66730AA7" w14:textId="77777777" w:rsidR="00EE120C" w:rsidRDefault="00EE120C" w:rsidP="00EE120C">
                            <w:pPr>
                              <w:jc w:val="center"/>
                              <w:rPr>
                                <w:rFonts w:ascii="ＭＳ 明朝" w:eastAsia="ＭＳ 明朝" w:hAnsi="ＭＳ 明朝"/>
                              </w:rPr>
                            </w:pPr>
                          </w:p>
                          <w:p w14:paraId="666C868D" w14:textId="77777777" w:rsidR="00EE120C" w:rsidRPr="00EF16D4" w:rsidRDefault="00EE120C" w:rsidP="00EE120C">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7DCC7F29"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9374EFE"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49DE2CEE" w14:textId="77777777" w:rsidR="00EE120C" w:rsidRPr="0064704B"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・【基軸となる問い】の「答え」を導くために，どのような史資料が必要になるかを考察する。</w:t>
            </w:r>
          </w:p>
          <w:p w14:paraId="6B6E8B50"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0AE368A3"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131F055"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3DDD2C9"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・本時のまとめをする。</w:t>
            </w:r>
          </w:p>
          <w:p w14:paraId="6FEC1DB1" w14:textId="2D60E78D"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・次回予告</w:t>
            </w:r>
            <w:r w:rsidR="00F65D82" w:rsidRPr="00D638BE">
              <w:rPr>
                <w:rFonts w:ascii="ＭＳ 明朝" w:eastAsia="ＭＳ 明朝" w:hAnsi="Times New Roman" w:cs="Times New Roman" w:hint="eastAsia"/>
                <w:kern w:val="0"/>
                <w:szCs w:val="21"/>
              </w:rPr>
              <w:t>を聞く</w:t>
            </w:r>
            <w:r w:rsidR="0027251E" w:rsidRPr="00D638BE">
              <w:rPr>
                <w:rFonts w:ascii="ＭＳ 明朝" w:eastAsia="ＭＳ 明朝" w:hAnsi="Times New Roman" w:cs="Times New Roman" w:hint="eastAsia"/>
                <w:kern w:val="0"/>
                <w:szCs w:val="21"/>
              </w:rPr>
              <w:t>。</w:t>
            </w:r>
          </w:p>
          <w:p w14:paraId="503C03BD" w14:textId="77777777" w:rsidR="00EE120C" w:rsidRDefault="00EE120C" w:rsidP="0027251E">
            <w:pPr>
              <w:suppressAutoHyphens/>
              <w:kinsoku w:val="0"/>
              <w:wordWrap w:val="0"/>
              <w:overflowPunct w:val="0"/>
              <w:autoSpaceDE w:val="0"/>
              <w:autoSpaceDN w:val="0"/>
              <w:adjustRightInd w:val="0"/>
              <w:spacing w:line="248" w:lineRule="atLeast"/>
              <w:ind w:leftChars="100" w:left="191"/>
              <w:jc w:val="left"/>
              <w:textAlignment w:val="baseline"/>
              <w:rPr>
                <w:rFonts w:ascii="ＭＳ 明朝" w:eastAsia="ＭＳ 明朝" w:hAnsi="Times New Roman" w:cs="Times New Roman"/>
                <w:kern w:val="0"/>
                <w:szCs w:val="21"/>
              </w:rPr>
            </w:pPr>
          </w:p>
          <w:p w14:paraId="29684DFE" w14:textId="77777777" w:rsidR="00EE120C" w:rsidRPr="003F7BC8"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2184C512"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・昨年の夏季休業中に各自が取り組んだ「徳島に関するミニレポート」や地元の遺物等の身近なものを例に挙げて理解を促す。</w:t>
            </w:r>
          </w:p>
          <w:p w14:paraId="7D88F510"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0A2E697E"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w:t>
            </w:r>
            <w:r w:rsidRPr="00242174">
              <w:rPr>
                <w:rFonts w:ascii="ＭＳ 明朝" w:eastAsia="ＭＳ 明朝" w:hAnsi="Times New Roman" w:cs="Times New Roman" w:hint="eastAsia"/>
                <w:kern w:val="0"/>
                <w:szCs w:val="21"/>
              </w:rPr>
              <w:t>机間指導の際に，生徒が古地図と物流に着目して読み取りを行っているかを確認し，苦手とする生徒には程度に応じて助言する。</w:t>
            </w:r>
          </w:p>
          <w:p w14:paraId="3191B1DC"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sidRPr="00BA3554">
              <w:rPr>
                <w:rFonts w:ascii="ＭＳ 明朝" w:eastAsia="ＭＳ 明朝" w:hAnsi="ＭＳ 明朝" w:cs="ＭＳ 明朝"/>
                <w:noProof/>
                <w:color w:val="000000"/>
                <w:kern w:val="0"/>
                <w:szCs w:val="21"/>
              </w:rPr>
              <mc:AlternateContent>
                <mc:Choice Requires="wps">
                  <w:drawing>
                    <wp:anchor distT="0" distB="0" distL="72000" distR="72000" simplePos="0" relativeHeight="251756544" behindDoc="0" locked="0" layoutInCell="0" allowOverlap="1" wp14:anchorId="78B25B7D" wp14:editId="6D6CB089">
                      <wp:simplePos x="0" y="0"/>
                      <wp:positionH relativeFrom="margin">
                        <wp:posOffset>-1419141</wp:posOffset>
                      </wp:positionH>
                      <wp:positionV relativeFrom="paragraph">
                        <wp:posOffset>200983</wp:posOffset>
                      </wp:positionV>
                      <wp:extent cx="5461419" cy="293299"/>
                      <wp:effectExtent l="0" t="0" r="25400" b="120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419" cy="293299"/>
                              </a:xfrm>
                              <a:prstGeom prst="rect">
                                <a:avLst/>
                              </a:prstGeom>
                              <a:solidFill>
                                <a:sysClr val="window" lastClr="FFFFFF"/>
                              </a:solidFill>
                              <a:ln w="6350">
                                <a:solidFill>
                                  <a:srgbClr val="000000"/>
                                </a:solidFill>
                                <a:miter lim="800000"/>
                                <a:headEnd/>
                                <a:tailEnd/>
                              </a:ln>
                            </wps:spPr>
                            <wps:txbx>
                              <w:txbxContent>
                                <w:p w14:paraId="6C72BFEA" w14:textId="77777777" w:rsidR="00EE120C" w:rsidRPr="00402509" w:rsidRDefault="00EE120C" w:rsidP="00EE120C">
                                  <w:pPr>
                                    <w:ind w:left="1721" w:hangingChars="900" w:hanging="1721"/>
                                    <w:jc w:val="left"/>
                                    <w:rPr>
                                      <w:rFonts w:ascii="ＭＳ ゴシック" w:eastAsia="ＭＳ ゴシック" w:hAnsi="ＭＳ ゴシック"/>
                                    </w:rPr>
                                  </w:pPr>
                                  <w:r w:rsidRPr="00402509">
                                    <w:rPr>
                                      <w:rFonts w:ascii="ＭＳ ゴシック" w:eastAsia="ＭＳ ゴシック" w:hAnsi="ＭＳ ゴシック" w:hint="eastAsia"/>
                                    </w:rPr>
                                    <w:t>【基軸となる</w:t>
                                  </w:r>
                                  <w:r w:rsidRPr="00402509">
                                    <w:rPr>
                                      <w:rFonts w:ascii="ＭＳ ゴシック" w:eastAsia="ＭＳ ゴシック" w:hAnsi="ＭＳ ゴシック"/>
                                    </w:rPr>
                                    <w:t>問い</w:t>
                                  </w:r>
                                  <w:r w:rsidRPr="00242174">
                                    <w:rPr>
                                      <w:rFonts w:ascii="ＭＳ ゴシック" w:eastAsia="ＭＳ ゴシック" w:hAnsi="ＭＳ ゴシック" w:hint="eastAsia"/>
                                    </w:rPr>
                                    <w:t>】</w:t>
                                  </w:r>
                                  <w:r w:rsidRPr="00242174">
                                    <w:rPr>
                                      <w:rFonts w:ascii="ＭＳ ゴシック" w:eastAsia="ＭＳ ゴシック" w:hAnsi="ＭＳ ゴシック" w:cs="Times New Roman" w:hint="eastAsia"/>
                                      <w:kern w:val="0"/>
                                      <w:szCs w:val="21"/>
                                    </w:rPr>
                                    <w:t>19世紀末から徳島にはどういう変化が起こったのか。</w:t>
                                  </w:r>
                                  <w:r w:rsidRPr="00242174">
                                    <w:rPr>
                                      <w:rFonts w:ascii="ＭＳ ゴシック" w:eastAsia="ＭＳ ゴシック" w:hAnsi="ＭＳ ゴシック" w:cs="Times New Roman"/>
                                      <w:kern w:val="0"/>
                                      <w:szCs w:val="21"/>
                                    </w:rPr>
                                    <w:t>それは</w:t>
                                  </w:r>
                                  <w:r w:rsidRPr="00242174">
                                    <w:rPr>
                                      <w:rFonts w:ascii="ＭＳ ゴシック" w:eastAsia="ＭＳ ゴシック" w:hAnsi="ＭＳ ゴシック" w:cs="Times New Roman" w:hint="eastAsia"/>
                                      <w:kern w:val="0"/>
                                      <w:szCs w:val="21"/>
                                    </w:rPr>
                                    <w:t>なぜか</w:t>
                                  </w:r>
                                  <w:r w:rsidRPr="00242174">
                                    <w:rPr>
                                      <w:rFonts w:ascii="ＭＳ ゴシック" w:eastAsia="ＭＳ ゴシック" w:hAnsi="ＭＳ ゴシック" w:cs="Times New Roman"/>
                                      <w:kern w:val="0"/>
                                      <w:szCs w:val="21"/>
                                    </w:rPr>
                                    <w:t>。</w:t>
                                  </w:r>
                                </w:p>
                                <w:p w14:paraId="0939550B" w14:textId="77777777" w:rsidR="00EE120C" w:rsidRPr="00402509" w:rsidRDefault="00EE120C" w:rsidP="00EE120C">
                                  <w:pPr>
                                    <w:jc w:val="center"/>
                                    <w:rPr>
                                      <w:rFonts w:ascii="ＭＳ ゴシック" w:eastAsia="ＭＳ ゴシック" w:hAnsi="ＭＳ ゴシック"/>
                                    </w:rPr>
                                  </w:pPr>
                                </w:p>
                                <w:p w14:paraId="77804329" w14:textId="77777777" w:rsidR="00EE120C" w:rsidRPr="00EF16D4" w:rsidRDefault="00EE120C" w:rsidP="00EE120C">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wps:txbx>
                            <wps:bodyPr rot="0" vert="horz" wrap="square" lIns="72000" tIns="53280" rIns="72000" bIns="52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5B7D" id="テキスト ボックス 19" o:spid="_x0000_s1038" type="#_x0000_t202" style="position:absolute;left:0;text-align:left;margin-left:-111.75pt;margin-top:15.85pt;width:430.05pt;height:23.1pt;z-index:2517565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" o:allowincell="f" fillcolor="window" strokeweight=".5pt">
                      <v:textbox inset="2mm,1.48mm,2mm,1.47mm">
                        <w:txbxContent>
                          <w:p w14:paraId="6C72BFEA" w14:textId="77777777" w:rsidR="00EE120C" w:rsidRPr="00402509" w:rsidRDefault="00EE120C" w:rsidP="00EE120C">
                            <w:pPr>
                              <w:ind w:left="1721" w:hangingChars="900" w:hanging="1721"/>
                              <w:jc w:val="left"/>
                              <w:rPr>
                                <w:rFonts w:ascii="ＭＳ ゴシック" w:eastAsia="ＭＳ ゴシック" w:hAnsi="ＭＳ ゴシック"/>
                              </w:rPr>
                            </w:pPr>
                            <w:r w:rsidRPr="00402509">
                              <w:rPr>
                                <w:rFonts w:ascii="ＭＳ ゴシック" w:eastAsia="ＭＳ ゴシック" w:hAnsi="ＭＳ ゴシック" w:hint="eastAsia"/>
                              </w:rPr>
                              <w:t>【基軸となる</w:t>
                            </w:r>
                            <w:r w:rsidRPr="00402509">
                              <w:rPr>
                                <w:rFonts w:ascii="ＭＳ ゴシック" w:eastAsia="ＭＳ ゴシック" w:hAnsi="ＭＳ ゴシック"/>
                              </w:rPr>
                              <w:t>問い</w:t>
                            </w:r>
                            <w:r w:rsidRPr="00242174">
                              <w:rPr>
                                <w:rFonts w:ascii="ＭＳ ゴシック" w:eastAsia="ＭＳ ゴシック" w:hAnsi="ＭＳ ゴシック" w:hint="eastAsia"/>
                              </w:rPr>
                              <w:t>】</w:t>
                            </w:r>
                            <w:r w:rsidRPr="00242174">
                              <w:rPr>
                                <w:rFonts w:ascii="ＭＳ ゴシック" w:eastAsia="ＭＳ ゴシック" w:hAnsi="ＭＳ ゴシック" w:cs="Times New Roman" w:hint="eastAsia"/>
                                <w:kern w:val="0"/>
                                <w:szCs w:val="21"/>
                              </w:rPr>
                              <w:t>19世紀末から徳島にはどういう変化が起こったのか。</w:t>
                            </w:r>
                            <w:r w:rsidRPr="00242174">
                              <w:rPr>
                                <w:rFonts w:ascii="ＭＳ ゴシック" w:eastAsia="ＭＳ ゴシック" w:hAnsi="ＭＳ ゴシック" w:cs="Times New Roman"/>
                                <w:kern w:val="0"/>
                                <w:szCs w:val="21"/>
                              </w:rPr>
                              <w:t>それは</w:t>
                            </w:r>
                            <w:r w:rsidRPr="00242174">
                              <w:rPr>
                                <w:rFonts w:ascii="ＭＳ ゴシック" w:eastAsia="ＭＳ ゴシック" w:hAnsi="ＭＳ ゴシック" w:cs="Times New Roman" w:hint="eastAsia"/>
                                <w:kern w:val="0"/>
                                <w:szCs w:val="21"/>
                              </w:rPr>
                              <w:t>なぜか</w:t>
                            </w:r>
                            <w:r w:rsidRPr="00242174">
                              <w:rPr>
                                <w:rFonts w:ascii="ＭＳ ゴシック" w:eastAsia="ＭＳ ゴシック" w:hAnsi="ＭＳ ゴシック" w:cs="Times New Roman"/>
                                <w:kern w:val="0"/>
                                <w:szCs w:val="21"/>
                              </w:rPr>
                              <w:t>。</w:t>
                            </w:r>
                          </w:p>
                          <w:p w14:paraId="0939550B" w14:textId="77777777" w:rsidR="00EE120C" w:rsidRPr="00402509" w:rsidRDefault="00EE120C" w:rsidP="00EE120C">
                            <w:pPr>
                              <w:jc w:val="center"/>
                              <w:rPr>
                                <w:rFonts w:ascii="ＭＳ ゴシック" w:eastAsia="ＭＳ ゴシック" w:hAnsi="ＭＳ ゴシック"/>
                              </w:rPr>
                            </w:pPr>
                          </w:p>
                          <w:p w14:paraId="77804329" w14:textId="77777777" w:rsidR="00EE120C" w:rsidRPr="00EF16D4" w:rsidRDefault="00EE120C" w:rsidP="00EE120C">
                            <w:pPr>
                              <w:jc w:val="center"/>
                              <w:rPr>
                                <w:rFonts w:hAnsi="Times New Roman" w:cs="Times New Roman"/>
                                <w:noProof/>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sidRPr="00AB1D32">
                              <w:rPr>
                                <w:rFonts w:ascii="ＭＳ 明朝" w:eastAsia="ＭＳ 明朝" w:hAnsi="ＭＳ 明朝" w:hint="eastAsia"/>
                              </w:rPr>
                              <w:t>メディアは</w:t>
                            </w:r>
                            <w:r w:rsidRPr="00AB1D32">
                              <w:rPr>
                                <w:rFonts w:ascii="ＭＳ 明朝" w:eastAsia="ＭＳ 明朝" w:hAnsi="ＭＳ 明朝"/>
                              </w:rPr>
                              <w:t>どれほどの影響を国民に与えたか</w:t>
                            </w:r>
                            <w:r w:rsidRPr="00BA3554">
                              <w:rPr>
                                <w:rFonts w:ascii="ＭＳ 明朝" w:eastAsia="ＭＳ 明朝" w:hAnsi="ＭＳ 明朝" w:hint="eastAsia"/>
                              </w:rPr>
                              <w:t>。</w:t>
                            </w:r>
                          </w:p>
                        </w:txbxContent>
                      </v:textbox>
                      <w10:wrap anchorx="margin"/>
                    </v:shape>
                  </w:pict>
                </mc:Fallback>
              </mc:AlternateContent>
            </w:r>
          </w:p>
          <w:p w14:paraId="3D610968"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EB2B55E"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8E4C824"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BDEE39F"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0CF1CBB"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・考察が進まない生徒には，１学期の世界史Ａの授業で学習した内容（産業革命や貿易）を想起させて，思考を助ける。</w:t>
            </w:r>
          </w:p>
          <w:p w14:paraId="548E2732"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6C828D57" w14:textId="77777777" w:rsidR="00EE120C" w:rsidRPr="001B061F"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・本校２年生のレポートを用いて，「問い」に対する「答え」が書き手によって異なるのはなぜかを次回考えることを予告し，生徒に関心を持たせる。</w:t>
            </w:r>
          </w:p>
        </w:tc>
        <w:tc>
          <w:tcPr>
            <w:tcW w:w="2410" w:type="dxa"/>
            <w:tcBorders>
              <w:top w:val="single" w:sz="4" w:space="0" w:color="000000"/>
              <w:left w:val="single" w:sz="4" w:space="0" w:color="000000"/>
              <w:bottom w:val="single" w:sz="4" w:space="0" w:color="000000"/>
              <w:right w:val="single" w:sz="4" w:space="0" w:color="000000"/>
            </w:tcBorders>
          </w:tcPr>
          <w:p w14:paraId="67753D30"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17B93A93"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808CE9A"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4EAC270"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D320A04"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3B738AA"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70572F4"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1717C007" w14:textId="77777777" w:rsidR="00EE120C" w:rsidRPr="00242174"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・古地図に関心を持ち，物流の仕組みに関係がありそうなものを</w:t>
            </w:r>
            <w:r w:rsidRPr="00242174">
              <w:rPr>
                <w:rFonts w:ascii="ＭＳ 明朝" w:eastAsia="ＭＳ 明朝" w:hAnsi="Times New Roman" w:cs="Times New Roman" w:hint="eastAsia"/>
                <w:kern w:val="0"/>
                <w:szCs w:val="21"/>
              </w:rPr>
              <w:t>読み取っている。</w:t>
            </w:r>
          </w:p>
          <w:p w14:paraId="052E87AA"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（川や海の存在，古地図内の但書に気付いている）　　　　　　　　【技】</w:t>
            </w:r>
          </w:p>
          <w:p w14:paraId="6517444C"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8A3F2A6"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54A09861"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002A56B"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090CE16" w14:textId="77777777" w:rsidR="00EE120C" w:rsidRPr="001B061F"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・19世紀末という時期に着目し，世界や日本の産業革命等の既習の知識を用いて「答え」を導くのに必要な史資料とはどのようなものかを考察している。　　　　　【思】</w:t>
            </w:r>
          </w:p>
        </w:tc>
        <w:tc>
          <w:tcPr>
            <w:tcW w:w="1842" w:type="dxa"/>
            <w:tcBorders>
              <w:top w:val="single" w:sz="4" w:space="0" w:color="000000"/>
              <w:left w:val="single" w:sz="4" w:space="0" w:color="000000"/>
              <w:bottom w:val="single" w:sz="4" w:space="0" w:color="000000"/>
              <w:right w:val="single" w:sz="4" w:space="0" w:color="000000"/>
            </w:tcBorders>
          </w:tcPr>
          <w:p w14:paraId="7E3F287C"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8011F0C"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E10EEE5"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AA9915F"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63ABC9B"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56627101"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19962662"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304B2A1C"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・ホワイトボード</w:t>
            </w:r>
          </w:p>
          <w:p w14:paraId="4E9B49F7"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67161BF"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6BFAE22"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2882EB5"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6D74C638"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3E544E9"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7D916E24"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4F3B5091"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318E9D53" w14:textId="77777777" w:rsidR="00EE120C" w:rsidRDefault="00EE120C" w:rsidP="0027251E">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kern w:val="0"/>
                <w:szCs w:val="21"/>
              </w:rPr>
            </w:pPr>
          </w:p>
          <w:p w14:paraId="47363A0A"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065D7704"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・ホワイトボード</w:t>
            </w:r>
          </w:p>
          <w:p w14:paraId="4AAB7EB6"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発表</w:t>
            </w:r>
          </w:p>
          <w:p w14:paraId="3028F70B" w14:textId="77777777" w:rsidR="00EE120C"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p w14:paraId="2E9A1C31" w14:textId="77777777" w:rsidR="00EE120C" w:rsidRPr="001B061F" w:rsidRDefault="00EE120C" w:rsidP="0027251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Times New Roman" w:cs="Times New Roman"/>
                <w:kern w:val="0"/>
                <w:szCs w:val="21"/>
              </w:rPr>
            </w:pPr>
          </w:p>
        </w:tc>
      </w:tr>
    </w:tbl>
    <w:p w14:paraId="355BEF98" w14:textId="393FAB08" w:rsidR="00D517E3" w:rsidRDefault="00D517E3" w:rsidP="0093281C">
      <w:pPr>
        <w:jc w:val="left"/>
        <w:rPr>
          <w:rFonts w:ascii="ＭＳ ゴシック" w:eastAsia="ＭＳ ゴシック" w:hAnsi="ＭＳ ゴシック"/>
        </w:rPr>
      </w:pPr>
    </w:p>
    <w:p w14:paraId="6E8D21EE" w14:textId="64A178EA" w:rsidR="0093281C" w:rsidRPr="00242174" w:rsidRDefault="0093281C" w:rsidP="0093281C">
      <w:pPr>
        <w:jc w:val="left"/>
        <w:rPr>
          <w:rFonts w:ascii="ＭＳ ゴシック" w:eastAsia="ＭＳ ゴシック" w:hAnsi="ＭＳ ゴシック"/>
        </w:rPr>
      </w:pPr>
      <w:r w:rsidRPr="00242174">
        <w:rPr>
          <w:rFonts w:ascii="ＭＳ ゴシック" w:eastAsia="ＭＳ ゴシック" w:hAnsi="ＭＳ ゴシック" w:hint="eastAsia"/>
        </w:rPr>
        <w:t>13　本時の評価規準に対する指導の例　【思考・判断・表現】</w:t>
      </w:r>
    </w:p>
    <w:tbl>
      <w:tblPr>
        <w:tblStyle w:val="a3"/>
        <w:tblW w:w="9493" w:type="dxa"/>
        <w:tblLook w:val="04A0" w:firstRow="1" w:lastRow="0" w:firstColumn="1" w:lastColumn="0" w:noHBand="0" w:noVBand="1"/>
      </w:tblPr>
      <w:tblGrid>
        <w:gridCol w:w="2972"/>
        <w:gridCol w:w="6521"/>
      </w:tblGrid>
      <w:tr w:rsidR="0093281C" w14:paraId="6DEA8011" w14:textId="77777777" w:rsidTr="0099566F">
        <w:tc>
          <w:tcPr>
            <w:tcW w:w="2972" w:type="dxa"/>
          </w:tcPr>
          <w:p w14:paraId="0B83AB53" w14:textId="77777777" w:rsidR="0093281C" w:rsidRDefault="0093281C" w:rsidP="0099566F">
            <w:pPr>
              <w:jc w:val="left"/>
              <w:rPr>
                <w:rFonts w:ascii="ＭＳ 明朝" w:eastAsia="ＭＳ 明朝" w:hAnsi="ＭＳ 明朝"/>
              </w:rPr>
            </w:pPr>
            <w:r>
              <w:rPr>
                <w:rFonts w:ascii="ＭＳ 明朝" w:eastAsia="ＭＳ 明朝" w:hAnsi="ＭＳ 明朝" w:hint="eastAsia"/>
              </w:rPr>
              <w:t>評価Ｃの生徒に対して</w:t>
            </w:r>
          </w:p>
          <w:p w14:paraId="55504C5E" w14:textId="77777777" w:rsidR="0093281C" w:rsidRPr="00AC017F" w:rsidRDefault="0093281C" w:rsidP="0099566F">
            <w:pPr>
              <w:jc w:val="left"/>
              <w:rPr>
                <w:rFonts w:ascii="ＭＳ 明朝" w:eastAsia="ＭＳ 明朝" w:hAnsi="ＭＳ 明朝"/>
              </w:rPr>
            </w:pPr>
            <w:r>
              <w:rPr>
                <w:rFonts w:ascii="ＭＳ 明朝" w:eastAsia="ＭＳ 明朝" w:hAnsi="ＭＳ 明朝" w:hint="eastAsia"/>
              </w:rPr>
              <w:t>「おおむね満足できる」状況を実現するための具体的な指導・手立て</w:t>
            </w:r>
          </w:p>
        </w:tc>
        <w:tc>
          <w:tcPr>
            <w:tcW w:w="6521" w:type="dxa"/>
          </w:tcPr>
          <w:p w14:paraId="048E9B5A" w14:textId="18743BF5" w:rsidR="0093281C" w:rsidRPr="00AC017F" w:rsidRDefault="0093281C" w:rsidP="0099566F">
            <w:pPr>
              <w:jc w:val="left"/>
              <w:rPr>
                <w:rFonts w:ascii="ＭＳ 明朝" w:eastAsia="ＭＳ 明朝" w:hAnsi="ＭＳ 明朝"/>
              </w:rPr>
            </w:pPr>
            <w:r>
              <w:rPr>
                <w:rFonts w:ascii="ＭＳ 明朝" w:eastAsia="ＭＳ 明朝" w:hAnsi="ＭＳ 明朝" w:hint="eastAsia"/>
              </w:rPr>
              <w:t>これまでの世界史Ａや日本史Ｂの</w:t>
            </w:r>
            <w:r w:rsidR="00BC0CC0">
              <w:rPr>
                <w:rFonts w:ascii="ＭＳ 明朝" w:eastAsia="ＭＳ 明朝" w:hAnsi="ＭＳ 明朝" w:hint="eastAsia"/>
              </w:rPr>
              <w:t>学習内容と今回の学習が結びついていないと考えられるため，机間</w:t>
            </w:r>
            <w:r w:rsidR="00BC0CC0" w:rsidRPr="00F65D82">
              <w:rPr>
                <w:rFonts w:ascii="ＭＳ 明朝" w:eastAsia="ＭＳ 明朝" w:hAnsi="ＭＳ 明朝" w:hint="eastAsia"/>
              </w:rPr>
              <w:t>指導</w:t>
            </w:r>
            <w:r>
              <w:rPr>
                <w:rFonts w:ascii="ＭＳ 明朝" w:eastAsia="ＭＳ 明朝" w:hAnsi="ＭＳ 明朝" w:hint="eastAsia"/>
              </w:rPr>
              <w:t>の際には口頭だけでなく教科書等を用いて視覚で理解させる等，生徒が思考しやすい状態をつくる。</w:t>
            </w:r>
          </w:p>
        </w:tc>
      </w:tr>
    </w:tbl>
    <w:p w14:paraId="02B4D647" w14:textId="77777777" w:rsidR="0093281C" w:rsidRPr="0093281C" w:rsidRDefault="0093281C" w:rsidP="00EF72AF">
      <w:pPr>
        <w:jc w:val="left"/>
        <w:rPr>
          <w:rFonts w:ascii="ＭＳ ゴシック" w:eastAsia="ＭＳ ゴシック" w:hAnsi="ＭＳ ゴシック" w:hint="eastAsia"/>
        </w:rPr>
      </w:pPr>
      <w:bookmarkStart w:id="0" w:name="_GoBack"/>
      <w:bookmarkEnd w:id="0"/>
    </w:p>
    <w:sectPr w:rsidR="0093281C" w:rsidRPr="0093281C" w:rsidSect="003936E3">
      <w:pgSz w:w="11906" w:h="16838" w:code="9"/>
      <w:pgMar w:top="1440" w:right="1077" w:bottom="1440"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37AAB" w14:textId="77777777" w:rsidR="005A23C2" w:rsidRDefault="005A23C2" w:rsidP="001506BD">
      <w:r>
        <w:separator/>
      </w:r>
    </w:p>
  </w:endnote>
  <w:endnote w:type="continuationSeparator" w:id="0">
    <w:p w14:paraId="4A72C4F2" w14:textId="77777777" w:rsidR="005A23C2" w:rsidRDefault="005A23C2" w:rsidP="0015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AD48" w14:textId="77777777" w:rsidR="005A23C2" w:rsidRDefault="005A23C2" w:rsidP="001506BD">
      <w:r>
        <w:separator/>
      </w:r>
    </w:p>
  </w:footnote>
  <w:footnote w:type="continuationSeparator" w:id="0">
    <w:p w14:paraId="6306D92A" w14:textId="77777777" w:rsidR="005A23C2" w:rsidRDefault="005A23C2" w:rsidP="0015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2E6"/>
    <w:multiLevelType w:val="hybridMultilevel"/>
    <w:tmpl w:val="A1A810F0"/>
    <w:lvl w:ilvl="0" w:tplc="D8CA7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62DFB"/>
    <w:multiLevelType w:val="hybridMultilevel"/>
    <w:tmpl w:val="1DD851A2"/>
    <w:lvl w:ilvl="0" w:tplc="5DFAB4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A1497"/>
    <w:multiLevelType w:val="hybridMultilevel"/>
    <w:tmpl w:val="4830D8B8"/>
    <w:lvl w:ilvl="0" w:tplc="510E1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E3672"/>
    <w:multiLevelType w:val="hybridMultilevel"/>
    <w:tmpl w:val="1966A7B0"/>
    <w:lvl w:ilvl="0" w:tplc="229ABE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70E46"/>
    <w:multiLevelType w:val="hybridMultilevel"/>
    <w:tmpl w:val="8FCC0558"/>
    <w:lvl w:ilvl="0" w:tplc="2E560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40826"/>
    <w:multiLevelType w:val="hybridMultilevel"/>
    <w:tmpl w:val="CD08501E"/>
    <w:lvl w:ilvl="0" w:tplc="D6C035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27B3894"/>
    <w:multiLevelType w:val="hybridMultilevel"/>
    <w:tmpl w:val="C71273C0"/>
    <w:lvl w:ilvl="0" w:tplc="D5D03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21"/>
    <w:rsid w:val="000004F6"/>
    <w:rsid w:val="0000458C"/>
    <w:rsid w:val="00006D61"/>
    <w:rsid w:val="00007D78"/>
    <w:rsid w:val="00024995"/>
    <w:rsid w:val="0003669A"/>
    <w:rsid w:val="00046186"/>
    <w:rsid w:val="00050D0D"/>
    <w:rsid w:val="000678EC"/>
    <w:rsid w:val="00071BFB"/>
    <w:rsid w:val="000836C0"/>
    <w:rsid w:val="000939E7"/>
    <w:rsid w:val="000A5643"/>
    <w:rsid w:val="000A6F8E"/>
    <w:rsid w:val="000B4583"/>
    <w:rsid w:val="000C6095"/>
    <w:rsid w:val="000D1718"/>
    <w:rsid w:val="000D5956"/>
    <w:rsid w:val="000E42CF"/>
    <w:rsid w:val="000E79A1"/>
    <w:rsid w:val="00113393"/>
    <w:rsid w:val="001218EF"/>
    <w:rsid w:val="0012588B"/>
    <w:rsid w:val="00140D41"/>
    <w:rsid w:val="00141762"/>
    <w:rsid w:val="001506BD"/>
    <w:rsid w:val="00154336"/>
    <w:rsid w:val="00164847"/>
    <w:rsid w:val="0017223D"/>
    <w:rsid w:val="00176198"/>
    <w:rsid w:val="00180F68"/>
    <w:rsid w:val="0018337A"/>
    <w:rsid w:val="00187E89"/>
    <w:rsid w:val="00190632"/>
    <w:rsid w:val="0019516A"/>
    <w:rsid w:val="001968C5"/>
    <w:rsid w:val="001973E1"/>
    <w:rsid w:val="00197F93"/>
    <w:rsid w:val="001A444D"/>
    <w:rsid w:val="001A794B"/>
    <w:rsid w:val="001B061F"/>
    <w:rsid w:val="001C31EA"/>
    <w:rsid w:val="001D0F8B"/>
    <w:rsid w:val="001E1405"/>
    <w:rsid w:val="001F142D"/>
    <w:rsid w:val="00203005"/>
    <w:rsid w:val="00221090"/>
    <w:rsid w:val="00221AFC"/>
    <w:rsid w:val="00221FA1"/>
    <w:rsid w:val="002315D8"/>
    <w:rsid w:val="00231A1B"/>
    <w:rsid w:val="00242174"/>
    <w:rsid w:val="0025160A"/>
    <w:rsid w:val="0025445E"/>
    <w:rsid w:val="002629A2"/>
    <w:rsid w:val="002661DB"/>
    <w:rsid w:val="0027251E"/>
    <w:rsid w:val="00274192"/>
    <w:rsid w:val="00282D38"/>
    <w:rsid w:val="00291C8A"/>
    <w:rsid w:val="00293136"/>
    <w:rsid w:val="00295A93"/>
    <w:rsid w:val="002A0714"/>
    <w:rsid w:val="002A2507"/>
    <w:rsid w:val="002B377E"/>
    <w:rsid w:val="002C293F"/>
    <w:rsid w:val="002C342C"/>
    <w:rsid w:val="002C54F1"/>
    <w:rsid w:val="002C796A"/>
    <w:rsid w:val="002E7343"/>
    <w:rsid w:val="002F44BD"/>
    <w:rsid w:val="00305966"/>
    <w:rsid w:val="00315684"/>
    <w:rsid w:val="003231D6"/>
    <w:rsid w:val="00330158"/>
    <w:rsid w:val="0033298C"/>
    <w:rsid w:val="00332A2F"/>
    <w:rsid w:val="00334DE1"/>
    <w:rsid w:val="00360FF4"/>
    <w:rsid w:val="00362784"/>
    <w:rsid w:val="003641BD"/>
    <w:rsid w:val="003936E3"/>
    <w:rsid w:val="003964D0"/>
    <w:rsid w:val="003A064F"/>
    <w:rsid w:val="003A39A8"/>
    <w:rsid w:val="003C3A37"/>
    <w:rsid w:val="003C3F45"/>
    <w:rsid w:val="003C6ED6"/>
    <w:rsid w:val="003D4A48"/>
    <w:rsid w:val="003D75B4"/>
    <w:rsid w:val="003E24D5"/>
    <w:rsid w:val="003F02E0"/>
    <w:rsid w:val="003F1813"/>
    <w:rsid w:val="003F7BC8"/>
    <w:rsid w:val="00402509"/>
    <w:rsid w:val="004155D9"/>
    <w:rsid w:val="00425A3A"/>
    <w:rsid w:val="00436FAC"/>
    <w:rsid w:val="00452640"/>
    <w:rsid w:val="00456044"/>
    <w:rsid w:val="00460861"/>
    <w:rsid w:val="00466BFC"/>
    <w:rsid w:val="0047063C"/>
    <w:rsid w:val="0048245C"/>
    <w:rsid w:val="0048642D"/>
    <w:rsid w:val="00486D6F"/>
    <w:rsid w:val="00491114"/>
    <w:rsid w:val="00493F42"/>
    <w:rsid w:val="004A04C7"/>
    <w:rsid w:val="004A0772"/>
    <w:rsid w:val="004A407E"/>
    <w:rsid w:val="004C2126"/>
    <w:rsid w:val="004C34D5"/>
    <w:rsid w:val="004D470A"/>
    <w:rsid w:val="004E0D3B"/>
    <w:rsid w:val="004E7C09"/>
    <w:rsid w:val="004F3CAF"/>
    <w:rsid w:val="004F5234"/>
    <w:rsid w:val="004F794C"/>
    <w:rsid w:val="0050188C"/>
    <w:rsid w:val="00510DB2"/>
    <w:rsid w:val="00514285"/>
    <w:rsid w:val="005218AE"/>
    <w:rsid w:val="00531795"/>
    <w:rsid w:val="00547B73"/>
    <w:rsid w:val="0055518C"/>
    <w:rsid w:val="005653E6"/>
    <w:rsid w:val="0056743F"/>
    <w:rsid w:val="00580151"/>
    <w:rsid w:val="00586249"/>
    <w:rsid w:val="00587289"/>
    <w:rsid w:val="00591D9B"/>
    <w:rsid w:val="0059568B"/>
    <w:rsid w:val="00597F84"/>
    <w:rsid w:val="005A1349"/>
    <w:rsid w:val="005A23C2"/>
    <w:rsid w:val="005A4EF0"/>
    <w:rsid w:val="005B56A9"/>
    <w:rsid w:val="005B73B3"/>
    <w:rsid w:val="005C3A82"/>
    <w:rsid w:val="005C4CB8"/>
    <w:rsid w:val="005D182B"/>
    <w:rsid w:val="005D1E2F"/>
    <w:rsid w:val="005E58E1"/>
    <w:rsid w:val="005E62AE"/>
    <w:rsid w:val="005F419C"/>
    <w:rsid w:val="005F6C4E"/>
    <w:rsid w:val="00606390"/>
    <w:rsid w:val="006217E2"/>
    <w:rsid w:val="00623298"/>
    <w:rsid w:val="006238B4"/>
    <w:rsid w:val="00626EC8"/>
    <w:rsid w:val="00632D85"/>
    <w:rsid w:val="00640932"/>
    <w:rsid w:val="00640CD1"/>
    <w:rsid w:val="00645618"/>
    <w:rsid w:val="006460A0"/>
    <w:rsid w:val="0064704B"/>
    <w:rsid w:val="0064786C"/>
    <w:rsid w:val="006655BD"/>
    <w:rsid w:val="00671EDE"/>
    <w:rsid w:val="006A03AC"/>
    <w:rsid w:val="006A3DD9"/>
    <w:rsid w:val="006A69F3"/>
    <w:rsid w:val="006B1418"/>
    <w:rsid w:val="006B5B1A"/>
    <w:rsid w:val="006B7085"/>
    <w:rsid w:val="006B717C"/>
    <w:rsid w:val="006C274D"/>
    <w:rsid w:val="006C69C0"/>
    <w:rsid w:val="006D1C31"/>
    <w:rsid w:val="006D5038"/>
    <w:rsid w:val="006E0737"/>
    <w:rsid w:val="006E753E"/>
    <w:rsid w:val="006F7BD5"/>
    <w:rsid w:val="00702091"/>
    <w:rsid w:val="00704EF5"/>
    <w:rsid w:val="00717EE8"/>
    <w:rsid w:val="00722C82"/>
    <w:rsid w:val="00734B9D"/>
    <w:rsid w:val="007631BA"/>
    <w:rsid w:val="00771CD1"/>
    <w:rsid w:val="007724CE"/>
    <w:rsid w:val="00777F2B"/>
    <w:rsid w:val="0078685E"/>
    <w:rsid w:val="00793C3A"/>
    <w:rsid w:val="007966AC"/>
    <w:rsid w:val="00796EDA"/>
    <w:rsid w:val="007B2831"/>
    <w:rsid w:val="007B5943"/>
    <w:rsid w:val="007C18B7"/>
    <w:rsid w:val="007C2E2F"/>
    <w:rsid w:val="007C66B0"/>
    <w:rsid w:val="007D32AB"/>
    <w:rsid w:val="00801043"/>
    <w:rsid w:val="00811E75"/>
    <w:rsid w:val="008177A0"/>
    <w:rsid w:val="00821289"/>
    <w:rsid w:val="00832C21"/>
    <w:rsid w:val="008356CF"/>
    <w:rsid w:val="00836FED"/>
    <w:rsid w:val="00837A58"/>
    <w:rsid w:val="0084086E"/>
    <w:rsid w:val="00845A79"/>
    <w:rsid w:val="00846867"/>
    <w:rsid w:val="00852E52"/>
    <w:rsid w:val="008602F6"/>
    <w:rsid w:val="00860B92"/>
    <w:rsid w:val="00863B95"/>
    <w:rsid w:val="00872E4B"/>
    <w:rsid w:val="008764F2"/>
    <w:rsid w:val="0088737A"/>
    <w:rsid w:val="0089001D"/>
    <w:rsid w:val="00894A47"/>
    <w:rsid w:val="008B437D"/>
    <w:rsid w:val="008C1C1D"/>
    <w:rsid w:val="008D7BE2"/>
    <w:rsid w:val="008E0FC9"/>
    <w:rsid w:val="008E3B38"/>
    <w:rsid w:val="008F300A"/>
    <w:rsid w:val="00900CC0"/>
    <w:rsid w:val="00907B6B"/>
    <w:rsid w:val="009109A8"/>
    <w:rsid w:val="009126CF"/>
    <w:rsid w:val="00912C18"/>
    <w:rsid w:val="00923E31"/>
    <w:rsid w:val="0092523B"/>
    <w:rsid w:val="009318C7"/>
    <w:rsid w:val="0093281C"/>
    <w:rsid w:val="00936DC5"/>
    <w:rsid w:val="00962166"/>
    <w:rsid w:val="00991748"/>
    <w:rsid w:val="009924D7"/>
    <w:rsid w:val="00997373"/>
    <w:rsid w:val="009A2CA9"/>
    <w:rsid w:val="009A31B2"/>
    <w:rsid w:val="009B58A0"/>
    <w:rsid w:val="009E155C"/>
    <w:rsid w:val="00A02263"/>
    <w:rsid w:val="00A074DE"/>
    <w:rsid w:val="00A07755"/>
    <w:rsid w:val="00A170A3"/>
    <w:rsid w:val="00A318C6"/>
    <w:rsid w:val="00A3680A"/>
    <w:rsid w:val="00A4275C"/>
    <w:rsid w:val="00A47946"/>
    <w:rsid w:val="00A53AAB"/>
    <w:rsid w:val="00A55496"/>
    <w:rsid w:val="00A64A23"/>
    <w:rsid w:val="00A74A01"/>
    <w:rsid w:val="00A8219C"/>
    <w:rsid w:val="00AA51CE"/>
    <w:rsid w:val="00AB1D32"/>
    <w:rsid w:val="00AC017F"/>
    <w:rsid w:val="00AC3E61"/>
    <w:rsid w:val="00AC6101"/>
    <w:rsid w:val="00AD25A1"/>
    <w:rsid w:val="00AE10D2"/>
    <w:rsid w:val="00AE3C4F"/>
    <w:rsid w:val="00B1430C"/>
    <w:rsid w:val="00B17A04"/>
    <w:rsid w:val="00B217A8"/>
    <w:rsid w:val="00B2536B"/>
    <w:rsid w:val="00B3355C"/>
    <w:rsid w:val="00B53BE2"/>
    <w:rsid w:val="00B54CE9"/>
    <w:rsid w:val="00B5578A"/>
    <w:rsid w:val="00B608BA"/>
    <w:rsid w:val="00B6354C"/>
    <w:rsid w:val="00B71362"/>
    <w:rsid w:val="00B877D3"/>
    <w:rsid w:val="00BA2C03"/>
    <w:rsid w:val="00BA2E0B"/>
    <w:rsid w:val="00BA42D9"/>
    <w:rsid w:val="00BA737B"/>
    <w:rsid w:val="00BA7BEB"/>
    <w:rsid w:val="00BC0CC0"/>
    <w:rsid w:val="00BC6740"/>
    <w:rsid w:val="00BD01AA"/>
    <w:rsid w:val="00BD3FCC"/>
    <w:rsid w:val="00BD6E0C"/>
    <w:rsid w:val="00BE1374"/>
    <w:rsid w:val="00BE2CC4"/>
    <w:rsid w:val="00BE3BBE"/>
    <w:rsid w:val="00BF4A21"/>
    <w:rsid w:val="00C01B17"/>
    <w:rsid w:val="00C16925"/>
    <w:rsid w:val="00C53D67"/>
    <w:rsid w:val="00C55C3D"/>
    <w:rsid w:val="00C620EA"/>
    <w:rsid w:val="00C62C14"/>
    <w:rsid w:val="00C73B8F"/>
    <w:rsid w:val="00C8371B"/>
    <w:rsid w:val="00C868D6"/>
    <w:rsid w:val="00C95D14"/>
    <w:rsid w:val="00CA30E4"/>
    <w:rsid w:val="00CB2BC9"/>
    <w:rsid w:val="00CB3292"/>
    <w:rsid w:val="00CB65D8"/>
    <w:rsid w:val="00CE0743"/>
    <w:rsid w:val="00CE0B3F"/>
    <w:rsid w:val="00CE64C1"/>
    <w:rsid w:val="00CF44C5"/>
    <w:rsid w:val="00D13C8D"/>
    <w:rsid w:val="00D15313"/>
    <w:rsid w:val="00D30100"/>
    <w:rsid w:val="00D50927"/>
    <w:rsid w:val="00D517E3"/>
    <w:rsid w:val="00D61E98"/>
    <w:rsid w:val="00D6231E"/>
    <w:rsid w:val="00D638BE"/>
    <w:rsid w:val="00D65A70"/>
    <w:rsid w:val="00D708D7"/>
    <w:rsid w:val="00D74D25"/>
    <w:rsid w:val="00D74E02"/>
    <w:rsid w:val="00D75121"/>
    <w:rsid w:val="00D76F79"/>
    <w:rsid w:val="00D7741E"/>
    <w:rsid w:val="00D8767F"/>
    <w:rsid w:val="00D9318F"/>
    <w:rsid w:val="00D9405C"/>
    <w:rsid w:val="00D97012"/>
    <w:rsid w:val="00DA267B"/>
    <w:rsid w:val="00DA3A35"/>
    <w:rsid w:val="00DB3C5D"/>
    <w:rsid w:val="00DC2809"/>
    <w:rsid w:val="00DD11F8"/>
    <w:rsid w:val="00DD425F"/>
    <w:rsid w:val="00DE272A"/>
    <w:rsid w:val="00DE575D"/>
    <w:rsid w:val="00DE7712"/>
    <w:rsid w:val="00DF1497"/>
    <w:rsid w:val="00DF7036"/>
    <w:rsid w:val="00E0140E"/>
    <w:rsid w:val="00E16612"/>
    <w:rsid w:val="00E1666F"/>
    <w:rsid w:val="00E20E67"/>
    <w:rsid w:val="00E25387"/>
    <w:rsid w:val="00E300F2"/>
    <w:rsid w:val="00E36589"/>
    <w:rsid w:val="00E37B30"/>
    <w:rsid w:val="00E45A12"/>
    <w:rsid w:val="00E51134"/>
    <w:rsid w:val="00E52D66"/>
    <w:rsid w:val="00E573A9"/>
    <w:rsid w:val="00E64087"/>
    <w:rsid w:val="00E64800"/>
    <w:rsid w:val="00E70FF3"/>
    <w:rsid w:val="00E75594"/>
    <w:rsid w:val="00E80A65"/>
    <w:rsid w:val="00E922C8"/>
    <w:rsid w:val="00E93AA0"/>
    <w:rsid w:val="00E97097"/>
    <w:rsid w:val="00EA0246"/>
    <w:rsid w:val="00EB07B0"/>
    <w:rsid w:val="00EB1331"/>
    <w:rsid w:val="00EB65C5"/>
    <w:rsid w:val="00EC0747"/>
    <w:rsid w:val="00EC268B"/>
    <w:rsid w:val="00EC3E7E"/>
    <w:rsid w:val="00EC6C73"/>
    <w:rsid w:val="00ED6943"/>
    <w:rsid w:val="00EE034F"/>
    <w:rsid w:val="00EE120C"/>
    <w:rsid w:val="00EE3F23"/>
    <w:rsid w:val="00EE4645"/>
    <w:rsid w:val="00EF44A2"/>
    <w:rsid w:val="00EF72AF"/>
    <w:rsid w:val="00EF7BA5"/>
    <w:rsid w:val="00F029C1"/>
    <w:rsid w:val="00F03CC5"/>
    <w:rsid w:val="00F05D2B"/>
    <w:rsid w:val="00F13FEF"/>
    <w:rsid w:val="00F14EA7"/>
    <w:rsid w:val="00F24D03"/>
    <w:rsid w:val="00F3047E"/>
    <w:rsid w:val="00F32083"/>
    <w:rsid w:val="00F37F87"/>
    <w:rsid w:val="00F45DD0"/>
    <w:rsid w:val="00F50627"/>
    <w:rsid w:val="00F5220C"/>
    <w:rsid w:val="00F5433F"/>
    <w:rsid w:val="00F65301"/>
    <w:rsid w:val="00F65D82"/>
    <w:rsid w:val="00F66495"/>
    <w:rsid w:val="00F7063D"/>
    <w:rsid w:val="00F70686"/>
    <w:rsid w:val="00F74886"/>
    <w:rsid w:val="00F92F3B"/>
    <w:rsid w:val="00F94A37"/>
    <w:rsid w:val="00FA228A"/>
    <w:rsid w:val="00FA6E4D"/>
    <w:rsid w:val="00FB07A2"/>
    <w:rsid w:val="00FB7949"/>
    <w:rsid w:val="00FC10B3"/>
    <w:rsid w:val="00FD1581"/>
    <w:rsid w:val="00FD4099"/>
    <w:rsid w:val="00FD5DFD"/>
    <w:rsid w:val="00FD7597"/>
    <w:rsid w:val="00FE101D"/>
    <w:rsid w:val="00FE5025"/>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B016C"/>
  <w15:chartTrackingRefBased/>
  <w15:docId w15:val="{5A859BF8-BAEB-4E6F-A090-A5C04BE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718"/>
    <w:pPr>
      <w:ind w:leftChars="400" w:left="840"/>
    </w:pPr>
  </w:style>
  <w:style w:type="paragraph" w:styleId="a5">
    <w:name w:val="header"/>
    <w:basedOn w:val="a"/>
    <w:link w:val="a6"/>
    <w:uiPriority w:val="99"/>
    <w:unhideWhenUsed/>
    <w:rsid w:val="001506BD"/>
    <w:pPr>
      <w:tabs>
        <w:tab w:val="center" w:pos="4252"/>
        <w:tab w:val="right" w:pos="8504"/>
      </w:tabs>
      <w:snapToGrid w:val="0"/>
    </w:pPr>
  </w:style>
  <w:style w:type="character" w:customStyle="1" w:styleId="a6">
    <w:name w:val="ヘッダー (文字)"/>
    <w:basedOn w:val="a0"/>
    <w:link w:val="a5"/>
    <w:uiPriority w:val="99"/>
    <w:rsid w:val="001506BD"/>
  </w:style>
  <w:style w:type="paragraph" w:styleId="a7">
    <w:name w:val="footer"/>
    <w:basedOn w:val="a"/>
    <w:link w:val="a8"/>
    <w:uiPriority w:val="99"/>
    <w:unhideWhenUsed/>
    <w:rsid w:val="001506BD"/>
    <w:pPr>
      <w:tabs>
        <w:tab w:val="center" w:pos="4252"/>
        <w:tab w:val="right" w:pos="8504"/>
      </w:tabs>
      <w:snapToGrid w:val="0"/>
    </w:pPr>
  </w:style>
  <w:style w:type="character" w:customStyle="1" w:styleId="a8">
    <w:name w:val="フッター (文字)"/>
    <w:basedOn w:val="a0"/>
    <w:link w:val="a7"/>
    <w:uiPriority w:val="99"/>
    <w:rsid w:val="001506BD"/>
  </w:style>
  <w:style w:type="paragraph" w:styleId="a9">
    <w:name w:val="Balloon Text"/>
    <w:basedOn w:val="a"/>
    <w:link w:val="aa"/>
    <w:uiPriority w:val="99"/>
    <w:semiHidden/>
    <w:unhideWhenUsed/>
    <w:rsid w:val="006409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9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907B6B"/>
  </w:style>
  <w:style w:type="character" w:customStyle="1" w:styleId="ac">
    <w:name w:val="日付 (文字)"/>
    <w:basedOn w:val="a0"/>
    <w:link w:val="ab"/>
    <w:uiPriority w:val="99"/>
    <w:semiHidden/>
    <w:rsid w:val="00907B6B"/>
  </w:style>
  <w:style w:type="table" w:customStyle="1" w:styleId="1">
    <w:name w:val="表 (格子)1"/>
    <w:basedOn w:val="a1"/>
    <w:next w:val="a3"/>
    <w:uiPriority w:val="39"/>
    <w:rsid w:val="001C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D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0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E575D"/>
    <w:rPr>
      <w:sz w:val="18"/>
      <w:szCs w:val="18"/>
    </w:rPr>
  </w:style>
  <w:style w:type="paragraph" w:styleId="ae">
    <w:name w:val="annotation text"/>
    <w:basedOn w:val="a"/>
    <w:link w:val="af"/>
    <w:uiPriority w:val="99"/>
    <w:semiHidden/>
    <w:unhideWhenUsed/>
    <w:rsid w:val="00DE575D"/>
    <w:pPr>
      <w:jc w:val="left"/>
    </w:pPr>
  </w:style>
  <w:style w:type="character" w:customStyle="1" w:styleId="af">
    <w:name w:val="コメント文字列 (文字)"/>
    <w:basedOn w:val="a0"/>
    <w:link w:val="ae"/>
    <w:uiPriority w:val="99"/>
    <w:semiHidden/>
    <w:rsid w:val="00DE575D"/>
  </w:style>
  <w:style w:type="paragraph" w:styleId="af0">
    <w:name w:val="annotation subject"/>
    <w:basedOn w:val="ae"/>
    <w:next w:val="ae"/>
    <w:link w:val="af1"/>
    <w:uiPriority w:val="99"/>
    <w:semiHidden/>
    <w:unhideWhenUsed/>
    <w:rsid w:val="00DE575D"/>
    <w:rPr>
      <w:b/>
      <w:bCs/>
    </w:rPr>
  </w:style>
  <w:style w:type="character" w:customStyle="1" w:styleId="af1">
    <w:name w:val="コメント内容 (文字)"/>
    <w:basedOn w:val="af"/>
    <w:link w:val="af0"/>
    <w:uiPriority w:val="99"/>
    <w:semiHidden/>
    <w:rsid w:val="00DE5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B81B476-4BB2-4BBD-B4E7-EF676F1C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tpgecadmin</dc:creator>
  <cp:keywords/>
  <dc:description/>
  <cp:lastModifiedBy>fuji</cp:lastModifiedBy>
  <cp:revision>10</cp:revision>
  <cp:lastPrinted>2020-09-22T23:10:00Z</cp:lastPrinted>
  <dcterms:created xsi:type="dcterms:W3CDTF">2020-09-22T23:28:00Z</dcterms:created>
  <dcterms:modified xsi:type="dcterms:W3CDTF">2020-09-30T09:06:00Z</dcterms:modified>
</cp:coreProperties>
</file>